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267" w:rsidRPr="0059649F" w:rsidP="005819B9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59649F">
        <w:rPr>
          <w:rFonts w:ascii="Times New Roman" w:hAnsi="Times New Roman"/>
          <w:b w:val="0"/>
          <w:sz w:val="24"/>
          <w:szCs w:val="24"/>
        </w:rPr>
        <w:t>Дело №</w:t>
      </w:r>
      <w:r w:rsidRPr="0059649F">
        <w:rPr>
          <w:rFonts w:ascii="Times New Roman" w:hAnsi="Times New Roman"/>
          <w:b w:val="0"/>
          <w:sz w:val="24"/>
          <w:szCs w:val="24"/>
          <w:lang w:val="ru-RU"/>
        </w:rPr>
        <w:t xml:space="preserve"> 5-</w:t>
      </w:r>
      <w:r w:rsidRPr="0059649F" w:rsidR="0058131A">
        <w:rPr>
          <w:rFonts w:ascii="Times New Roman" w:hAnsi="Times New Roman"/>
          <w:b w:val="0"/>
          <w:sz w:val="24"/>
          <w:szCs w:val="24"/>
          <w:lang w:val="ru-RU"/>
        </w:rPr>
        <w:t>668</w:t>
      </w:r>
      <w:r w:rsidRPr="0059649F" w:rsidR="000031B8">
        <w:rPr>
          <w:rFonts w:ascii="Times New Roman" w:hAnsi="Times New Roman"/>
          <w:b w:val="0"/>
          <w:sz w:val="24"/>
          <w:szCs w:val="24"/>
          <w:lang w:val="ru-RU"/>
        </w:rPr>
        <w:t>-2002/2025</w:t>
      </w:r>
    </w:p>
    <w:p w:rsidR="00DF217C" w:rsidRPr="0059649F" w:rsidP="005819B9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</w:p>
    <w:p w:rsidR="00026267" w:rsidRPr="0059649F" w:rsidP="005819B9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59649F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026267" w:rsidRPr="0059649F" w:rsidP="005819B9">
      <w:pPr>
        <w:pStyle w:val="Title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59649F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026267" w:rsidRPr="0059649F" w:rsidP="005819B9">
      <w:pPr>
        <w:jc w:val="both"/>
        <w:rPr>
          <w:bCs/>
          <w:sz w:val="24"/>
          <w:szCs w:val="24"/>
          <w:u w:val="single"/>
        </w:rPr>
      </w:pPr>
    </w:p>
    <w:p w:rsidR="00026267" w:rsidRPr="0059649F" w:rsidP="005819B9">
      <w:pPr>
        <w:rPr>
          <w:sz w:val="24"/>
          <w:szCs w:val="24"/>
        </w:rPr>
      </w:pPr>
      <w:r w:rsidRPr="0059649F">
        <w:rPr>
          <w:sz w:val="24"/>
          <w:szCs w:val="24"/>
        </w:rPr>
        <w:t>16 июня</w:t>
      </w:r>
      <w:r w:rsidRPr="0059649F" w:rsidR="000031B8">
        <w:rPr>
          <w:sz w:val="24"/>
          <w:szCs w:val="24"/>
        </w:rPr>
        <w:t xml:space="preserve"> 2025</w:t>
      </w:r>
      <w:r w:rsidRPr="0059649F">
        <w:rPr>
          <w:sz w:val="24"/>
          <w:szCs w:val="24"/>
        </w:rPr>
        <w:t xml:space="preserve"> года                                                      </w:t>
      </w:r>
      <w:r w:rsidRPr="0059649F" w:rsidR="00342330">
        <w:rPr>
          <w:sz w:val="24"/>
          <w:szCs w:val="24"/>
        </w:rPr>
        <w:t xml:space="preserve">        </w:t>
      </w:r>
      <w:r w:rsidRPr="0059649F">
        <w:rPr>
          <w:sz w:val="24"/>
          <w:szCs w:val="24"/>
        </w:rPr>
        <w:t xml:space="preserve"> город Нефтеюганск</w:t>
      </w:r>
    </w:p>
    <w:p w:rsidR="00026267" w:rsidRPr="0059649F" w:rsidP="005819B9">
      <w:pPr>
        <w:rPr>
          <w:sz w:val="24"/>
          <w:szCs w:val="24"/>
        </w:rPr>
      </w:pPr>
    </w:p>
    <w:p w:rsidR="00026267" w:rsidRPr="0059649F" w:rsidP="005819B9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49F">
        <w:rPr>
          <w:rFonts w:ascii="Times New Roman" w:hAnsi="Times New Roman" w:cs="Times New Roman"/>
          <w:sz w:val="24"/>
          <w:szCs w:val="24"/>
        </w:rPr>
        <w:t xml:space="preserve">        Мировой судья судебного участка № 2 Нефтеюганского судебного района Ханты-Мансийс</w:t>
      </w:r>
      <w:r w:rsidRPr="0059649F" w:rsidR="000722AC">
        <w:rPr>
          <w:rFonts w:ascii="Times New Roman" w:hAnsi="Times New Roman" w:cs="Times New Roman"/>
          <w:sz w:val="24"/>
          <w:szCs w:val="24"/>
        </w:rPr>
        <w:t xml:space="preserve">кого автономного округа – Югры </w:t>
      </w:r>
      <w:r w:rsidRPr="0059649F">
        <w:rPr>
          <w:rFonts w:ascii="Times New Roman" w:hAnsi="Times New Roman" w:cs="Times New Roman"/>
          <w:sz w:val="24"/>
          <w:szCs w:val="24"/>
        </w:rPr>
        <w:t>Е.А.Таскаева (ХМАО-Югра, г. Нефтеюганск, 1 мкр-н, дом 30),</w:t>
      </w:r>
    </w:p>
    <w:p w:rsidR="00026267" w:rsidRPr="0059649F" w:rsidP="005819B9">
      <w:pPr>
        <w:jc w:val="both"/>
        <w:rPr>
          <w:sz w:val="24"/>
          <w:szCs w:val="24"/>
        </w:rPr>
      </w:pPr>
      <w:r w:rsidRPr="0059649F">
        <w:rPr>
          <w:sz w:val="24"/>
          <w:szCs w:val="24"/>
        </w:rPr>
        <w:t>рассмотрев в открытом судебном заседании дело об административном правонаруше</w:t>
      </w:r>
      <w:r w:rsidRPr="0059649F">
        <w:rPr>
          <w:sz w:val="24"/>
          <w:szCs w:val="24"/>
        </w:rPr>
        <w:t xml:space="preserve">нии, предусмотренном ч.1 ст.12.26 Кодекса Российской Федерации об административных правонарушениях в отношении </w:t>
      </w:r>
    </w:p>
    <w:p w:rsidR="000722AC" w:rsidRPr="0059649F" w:rsidP="005819B9">
      <w:pPr>
        <w:pStyle w:val="BodyTextIndent"/>
        <w:ind w:left="0" w:firstLine="850"/>
        <w:jc w:val="both"/>
        <w:rPr>
          <w:sz w:val="24"/>
          <w:szCs w:val="24"/>
        </w:rPr>
      </w:pPr>
      <w:r w:rsidRPr="0059649F">
        <w:rPr>
          <w:sz w:val="24"/>
          <w:szCs w:val="24"/>
        </w:rPr>
        <w:t>Тургунова</w:t>
      </w:r>
      <w:r w:rsidRPr="0059649F">
        <w:rPr>
          <w:sz w:val="24"/>
          <w:szCs w:val="24"/>
        </w:rPr>
        <w:t xml:space="preserve"> Т.</w:t>
      </w:r>
      <w:r w:rsidRPr="0059649F">
        <w:rPr>
          <w:sz w:val="24"/>
          <w:szCs w:val="24"/>
        </w:rPr>
        <w:t xml:space="preserve"> Т.</w:t>
      </w:r>
      <w:r w:rsidRPr="0059649F">
        <w:rPr>
          <w:sz w:val="24"/>
          <w:szCs w:val="24"/>
        </w:rPr>
        <w:t>, ***</w:t>
      </w:r>
      <w:r w:rsidRPr="0059649F">
        <w:rPr>
          <w:sz w:val="24"/>
          <w:szCs w:val="24"/>
        </w:rPr>
        <w:t xml:space="preserve"> года рождения, урожен</w:t>
      </w:r>
      <w:r w:rsidRPr="0059649F" w:rsidR="00BB11DE">
        <w:rPr>
          <w:sz w:val="24"/>
          <w:szCs w:val="24"/>
        </w:rPr>
        <w:t xml:space="preserve">ца </w:t>
      </w:r>
      <w:r w:rsidRPr="0059649F">
        <w:rPr>
          <w:sz w:val="24"/>
          <w:szCs w:val="24"/>
        </w:rPr>
        <w:t>***</w:t>
      </w:r>
      <w:r w:rsidRPr="0059649F">
        <w:rPr>
          <w:sz w:val="24"/>
          <w:szCs w:val="24"/>
        </w:rPr>
        <w:t>, зарегистрированно</w:t>
      </w:r>
      <w:r w:rsidRPr="0059649F" w:rsidR="00BB11DE">
        <w:rPr>
          <w:sz w:val="24"/>
          <w:szCs w:val="24"/>
        </w:rPr>
        <w:t>го</w:t>
      </w:r>
      <w:r w:rsidRPr="0059649F">
        <w:rPr>
          <w:sz w:val="24"/>
          <w:szCs w:val="24"/>
        </w:rPr>
        <w:t xml:space="preserve"> и </w:t>
      </w:r>
      <w:r w:rsidRPr="0059649F" w:rsidR="00BD011D">
        <w:rPr>
          <w:sz w:val="24"/>
          <w:szCs w:val="24"/>
        </w:rPr>
        <w:t xml:space="preserve">проживающего по адресу: </w:t>
      </w:r>
      <w:r w:rsidRPr="0059649F">
        <w:rPr>
          <w:sz w:val="24"/>
          <w:szCs w:val="24"/>
        </w:rPr>
        <w:t xml:space="preserve">***, </w:t>
      </w:r>
      <w:r w:rsidRPr="0059649F">
        <w:rPr>
          <w:sz w:val="24"/>
          <w:szCs w:val="24"/>
        </w:rPr>
        <w:t>22: ***</w:t>
      </w:r>
    </w:p>
    <w:p w:rsidR="00026267" w:rsidRPr="0059649F" w:rsidP="005819B9">
      <w:pPr>
        <w:jc w:val="both"/>
        <w:rPr>
          <w:sz w:val="24"/>
          <w:szCs w:val="24"/>
        </w:rPr>
      </w:pPr>
    </w:p>
    <w:p w:rsidR="00026267" w:rsidRPr="0059649F" w:rsidP="005819B9">
      <w:pPr>
        <w:pStyle w:val="BodyTextIndent"/>
        <w:spacing w:after="0"/>
        <w:contextualSpacing/>
        <w:jc w:val="center"/>
        <w:rPr>
          <w:rFonts w:eastAsia="Arial Unicode MS"/>
          <w:bCs/>
          <w:sz w:val="24"/>
          <w:szCs w:val="24"/>
        </w:rPr>
      </w:pPr>
      <w:r w:rsidRPr="0059649F">
        <w:rPr>
          <w:rFonts w:eastAsia="Arial Unicode MS"/>
          <w:sz w:val="24"/>
          <w:szCs w:val="24"/>
        </w:rPr>
        <w:t>УСТ</w:t>
      </w:r>
      <w:r w:rsidRPr="0059649F">
        <w:rPr>
          <w:rFonts w:eastAsia="Arial Unicode MS"/>
          <w:bCs/>
          <w:sz w:val="24"/>
          <w:szCs w:val="24"/>
        </w:rPr>
        <w:t>АНОВИЛ:</w:t>
      </w:r>
    </w:p>
    <w:p w:rsidR="00026267" w:rsidRPr="0059649F" w:rsidP="005819B9">
      <w:pPr>
        <w:pStyle w:val="BodyTextIndent"/>
        <w:spacing w:after="0"/>
        <w:ind w:left="0"/>
        <w:contextualSpacing/>
        <w:rPr>
          <w:rFonts w:eastAsia="Arial Unicode MS"/>
          <w:bCs/>
          <w:sz w:val="24"/>
          <w:szCs w:val="24"/>
        </w:rPr>
      </w:pPr>
    </w:p>
    <w:p w:rsidR="00026267" w:rsidRPr="0059649F" w:rsidP="005819B9">
      <w:pPr>
        <w:ind w:firstLine="567"/>
        <w:jc w:val="both"/>
        <w:rPr>
          <w:sz w:val="24"/>
          <w:szCs w:val="24"/>
        </w:rPr>
      </w:pPr>
      <w:r w:rsidRPr="0059649F">
        <w:rPr>
          <w:sz w:val="24"/>
          <w:szCs w:val="24"/>
        </w:rPr>
        <w:t>Тургунов Т.Т.</w:t>
      </w:r>
      <w:r w:rsidRPr="0059649F" w:rsidR="00BB11DE">
        <w:rPr>
          <w:sz w:val="24"/>
          <w:szCs w:val="24"/>
        </w:rPr>
        <w:t xml:space="preserve">, </w:t>
      </w:r>
      <w:r w:rsidRPr="0059649F">
        <w:rPr>
          <w:sz w:val="24"/>
          <w:szCs w:val="24"/>
        </w:rPr>
        <w:t>18 мая 2025</w:t>
      </w:r>
      <w:r w:rsidRPr="0059649F" w:rsidR="00B742A7">
        <w:rPr>
          <w:sz w:val="24"/>
          <w:szCs w:val="24"/>
        </w:rPr>
        <w:t xml:space="preserve"> года</w:t>
      </w:r>
      <w:r w:rsidRPr="0059649F">
        <w:rPr>
          <w:sz w:val="24"/>
          <w:szCs w:val="24"/>
        </w:rPr>
        <w:t xml:space="preserve"> в 20 час. 54 мин. по адресу </w:t>
      </w:r>
      <w:r w:rsidRPr="0059649F" w:rsidR="00566C4D">
        <w:rPr>
          <w:sz w:val="24"/>
          <w:szCs w:val="24"/>
        </w:rPr>
        <w:t xml:space="preserve">ХМАО-Югра, г.Нефтеюганск, </w:t>
      </w:r>
      <w:r w:rsidRPr="0059649F" w:rsidR="00B742A7">
        <w:rPr>
          <w:sz w:val="24"/>
          <w:szCs w:val="24"/>
        </w:rPr>
        <w:t>ул.</w:t>
      </w:r>
      <w:r w:rsidRPr="0059649F" w:rsidR="00470E1B">
        <w:rPr>
          <w:sz w:val="24"/>
          <w:szCs w:val="24"/>
        </w:rPr>
        <w:t>Объездная дорога – ул.Ленина, мкрн.10А</w:t>
      </w:r>
      <w:r w:rsidRPr="0059649F" w:rsidR="00B742A7">
        <w:rPr>
          <w:sz w:val="24"/>
          <w:szCs w:val="24"/>
        </w:rPr>
        <w:t>, напротив стр.</w:t>
      </w:r>
      <w:r w:rsidRPr="0059649F" w:rsidR="00470E1B">
        <w:rPr>
          <w:sz w:val="24"/>
          <w:szCs w:val="24"/>
        </w:rPr>
        <w:t>1</w:t>
      </w:r>
      <w:r w:rsidRPr="0059649F" w:rsidR="00566C4D">
        <w:rPr>
          <w:sz w:val="24"/>
          <w:szCs w:val="24"/>
        </w:rPr>
        <w:t xml:space="preserve">, управлял </w:t>
      </w:r>
      <w:r w:rsidRPr="0059649F">
        <w:rPr>
          <w:sz w:val="24"/>
          <w:szCs w:val="24"/>
        </w:rPr>
        <w:t>транспортным средством ***</w:t>
      </w:r>
      <w:r w:rsidRPr="0059649F" w:rsidR="00566C4D">
        <w:rPr>
          <w:sz w:val="24"/>
          <w:szCs w:val="24"/>
        </w:rPr>
        <w:t xml:space="preserve">, государственный регистрационный знак </w:t>
      </w:r>
      <w:r w:rsidRPr="0059649F">
        <w:rPr>
          <w:sz w:val="24"/>
          <w:szCs w:val="24"/>
        </w:rPr>
        <w:t>***</w:t>
      </w:r>
      <w:r w:rsidRPr="0059649F" w:rsidR="00B742A7">
        <w:rPr>
          <w:sz w:val="24"/>
          <w:szCs w:val="24"/>
        </w:rPr>
        <w:t xml:space="preserve"> </w:t>
      </w:r>
      <w:r w:rsidRPr="0059649F" w:rsidR="00566C4D">
        <w:rPr>
          <w:sz w:val="24"/>
          <w:szCs w:val="24"/>
        </w:rPr>
        <w:t>с признаками опьянения: запах алкоголя изо рта,</w:t>
      </w:r>
      <w:r w:rsidRPr="0059649F" w:rsidR="00B742A7">
        <w:rPr>
          <w:sz w:val="24"/>
          <w:szCs w:val="24"/>
        </w:rPr>
        <w:t xml:space="preserve"> </w:t>
      </w:r>
      <w:r w:rsidRPr="0059649F">
        <w:rPr>
          <w:sz w:val="24"/>
          <w:szCs w:val="24"/>
        </w:rPr>
        <w:t>18 мая 2025</w:t>
      </w:r>
      <w:r w:rsidRPr="0059649F" w:rsidR="00566C4D">
        <w:rPr>
          <w:sz w:val="24"/>
          <w:szCs w:val="24"/>
        </w:rPr>
        <w:t xml:space="preserve"> в </w:t>
      </w:r>
      <w:r w:rsidRPr="0059649F">
        <w:rPr>
          <w:sz w:val="24"/>
          <w:szCs w:val="24"/>
        </w:rPr>
        <w:t>22</w:t>
      </w:r>
      <w:r w:rsidRPr="0059649F" w:rsidR="00566C4D">
        <w:rPr>
          <w:sz w:val="24"/>
          <w:szCs w:val="24"/>
        </w:rPr>
        <w:t xml:space="preserve"> час. </w:t>
      </w:r>
      <w:r w:rsidRPr="0059649F">
        <w:rPr>
          <w:sz w:val="24"/>
          <w:szCs w:val="24"/>
        </w:rPr>
        <w:t>25</w:t>
      </w:r>
      <w:r w:rsidRPr="0059649F" w:rsidR="00566C4D">
        <w:rPr>
          <w:sz w:val="24"/>
          <w:szCs w:val="24"/>
        </w:rPr>
        <w:t xml:space="preserve"> мин. </w:t>
      </w:r>
      <w:r w:rsidRPr="0059649F" w:rsidR="00311CFD">
        <w:rPr>
          <w:sz w:val="24"/>
          <w:szCs w:val="24"/>
        </w:rPr>
        <w:t xml:space="preserve">по адресу: </w:t>
      </w:r>
      <w:r w:rsidRPr="0059649F" w:rsidR="00470E1B">
        <w:rPr>
          <w:sz w:val="24"/>
          <w:szCs w:val="24"/>
        </w:rPr>
        <w:t xml:space="preserve">ХМАО-Югра, г.Нефтеюганск, </w:t>
      </w:r>
      <w:r w:rsidRPr="0059649F">
        <w:rPr>
          <w:sz w:val="24"/>
          <w:szCs w:val="24"/>
        </w:rPr>
        <w:t>мкрн.8</w:t>
      </w:r>
      <w:r w:rsidRPr="0059649F" w:rsidR="00470E1B">
        <w:rPr>
          <w:sz w:val="24"/>
          <w:szCs w:val="24"/>
        </w:rPr>
        <w:t>А, стр.</w:t>
      </w:r>
      <w:r w:rsidRPr="0059649F">
        <w:rPr>
          <w:sz w:val="24"/>
          <w:szCs w:val="24"/>
        </w:rPr>
        <w:t>56</w:t>
      </w:r>
      <w:r w:rsidRPr="0059649F" w:rsidR="00566C4D">
        <w:rPr>
          <w:sz w:val="24"/>
          <w:szCs w:val="24"/>
        </w:rPr>
        <w:t xml:space="preserve">, не выполнил законное требование уполномоченного должностного </w:t>
      </w:r>
      <w:r w:rsidRPr="0059649F" w:rsidR="001478FF">
        <w:rPr>
          <w:sz w:val="24"/>
          <w:szCs w:val="24"/>
        </w:rPr>
        <w:t>лица о прохождении медицинского освидетельс</w:t>
      </w:r>
      <w:r w:rsidRPr="0059649F" w:rsidR="00BB11DE">
        <w:rPr>
          <w:sz w:val="24"/>
          <w:szCs w:val="24"/>
        </w:rPr>
        <w:t>твования на состояние опьянения</w:t>
      </w:r>
      <w:r w:rsidRPr="0059649F" w:rsidR="000722AC">
        <w:rPr>
          <w:sz w:val="24"/>
          <w:szCs w:val="24"/>
        </w:rPr>
        <w:t>,</w:t>
      </w:r>
      <w:r w:rsidRPr="0059649F" w:rsidR="001478FF">
        <w:rPr>
          <w:sz w:val="24"/>
          <w:szCs w:val="24"/>
        </w:rPr>
        <w:t xml:space="preserve"> </w:t>
      </w:r>
      <w:r w:rsidRPr="0059649F" w:rsidR="00BB11DE">
        <w:rPr>
          <w:sz w:val="24"/>
          <w:szCs w:val="24"/>
        </w:rPr>
        <w:t xml:space="preserve">если такие </w:t>
      </w:r>
      <w:r w:rsidRPr="0059649F" w:rsidR="001478FF">
        <w:rPr>
          <w:sz w:val="24"/>
          <w:szCs w:val="24"/>
        </w:rPr>
        <w:t>действия</w:t>
      </w:r>
      <w:r w:rsidRPr="0059649F">
        <w:rPr>
          <w:sz w:val="24"/>
          <w:szCs w:val="24"/>
        </w:rPr>
        <w:t xml:space="preserve"> не содержат уголовно – наказуемого деяния, чем </w:t>
      </w:r>
      <w:r w:rsidRPr="0059649F" w:rsidR="00970E9F">
        <w:rPr>
          <w:sz w:val="24"/>
          <w:szCs w:val="24"/>
        </w:rPr>
        <w:t>нарушил</w:t>
      </w:r>
      <w:r w:rsidRPr="0059649F">
        <w:rPr>
          <w:sz w:val="24"/>
          <w:szCs w:val="24"/>
        </w:rPr>
        <w:t xml:space="preserve"> п.2.3.2.ПДД РФ.</w:t>
      </w:r>
    </w:p>
    <w:p w:rsidR="0058131A" w:rsidRPr="0059649F" w:rsidP="005819B9">
      <w:pPr>
        <w:ind w:right="-2" w:firstLine="567"/>
        <w:jc w:val="both"/>
        <w:rPr>
          <w:sz w:val="24"/>
          <w:szCs w:val="24"/>
        </w:rPr>
      </w:pPr>
      <w:r w:rsidRPr="0059649F">
        <w:rPr>
          <w:sz w:val="24"/>
          <w:szCs w:val="24"/>
        </w:rPr>
        <w:t xml:space="preserve">   На рассмотрение дела об административном правонарушении Тургунов Т.Т. не явился, о причинах нея</w:t>
      </w:r>
      <w:r w:rsidRPr="0059649F">
        <w:rPr>
          <w:sz w:val="24"/>
          <w:szCs w:val="24"/>
        </w:rPr>
        <w:t>вки не сообщил, ходатайств об отложении рассмотрения дела от него не поступало.</w:t>
      </w:r>
    </w:p>
    <w:p w:rsidR="0058131A" w:rsidRPr="0059649F" w:rsidP="005819B9">
      <w:pPr>
        <w:ind w:right="-2" w:firstLine="567"/>
        <w:jc w:val="both"/>
        <w:rPr>
          <w:bCs/>
          <w:sz w:val="24"/>
          <w:szCs w:val="24"/>
        </w:rPr>
      </w:pPr>
      <w:r w:rsidRPr="0059649F">
        <w:rPr>
          <w:bCs/>
          <w:sz w:val="24"/>
          <w:szCs w:val="24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</w:t>
      </w:r>
      <w:r w:rsidRPr="0059649F">
        <w:rPr>
          <w:bCs/>
          <w:sz w:val="24"/>
          <w:szCs w:val="24"/>
        </w:rPr>
        <w:t xml:space="preserve">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58131A" w:rsidRPr="0059649F" w:rsidP="005819B9">
      <w:pPr>
        <w:ind w:right="-2" w:hanging="142"/>
        <w:jc w:val="both"/>
        <w:rPr>
          <w:bCs/>
          <w:sz w:val="24"/>
          <w:szCs w:val="24"/>
        </w:rPr>
      </w:pPr>
      <w:r w:rsidRPr="0059649F">
        <w:rPr>
          <w:bCs/>
          <w:sz w:val="24"/>
          <w:szCs w:val="24"/>
        </w:rPr>
        <w:t xml:space="preserve">            Согласно Постановлению Пленум</w:t>
      </w:r>
      <w:r w:rsidRPr="0059649F">
        <w:rPr>
          <w:bCs/>
          <w:sz w:val="24"/>
          <w:szCs w:val="24"/>
        </w:rPr>
        <w:t>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февраля 2012 г.19</w:t>
      </w:r>
      <w:r w:rsidRPr="0059649F">
        <w:rPr>
          <w:bCs/>
          <w:sz w:val="24"/>
          <w:szCs w:val="24"/>
        </w:rPr>
        <w:t xml:space="preserve"> декабря 2013 г.), в целях соблюдения установленных </w:t>
      </w:r>
      <w:hyperlink r:id="rId4" w:history="1">
        <w:r w:rsidRPr="0059649F">
          <w:rPr>
            <w:rStyle w:val="Hyperlink"/>
            <w:bCs/>
            <w:color w:val="auto"/>
            <w:sz w:val="24"/>
            <w:szCs w:val="24"/>
            <w:u w:val="none"/>
          </w:rPr>
          <w:t>статьей 29.6</w:t>
        </w:r>
      </w:hyperlink>
      <w:r w:rsidRPr="0059649F">
        <w:rPr>
          <w:b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</w:t>
      </w:r>
      <w:r w:rsidRPr="0059649F">
        <w:rPr>
          <w:bCs/>
          <w:sz w:val="24"/>
          <w:szCs w:val="24"/>
        </w:rPr>
        <w:t xml:space="preserve">деле лиц о времени и месте судебного рассмотрения. Поскольку </w:t>
      </w:r>
      <w:hyperlink r:id="rId5" w:history="1">
        <w:r w:rsidRPr="0059649F">
          <w:rPr>
            <w:rStyle w:val="Hyperlink"/>
            <w:bCs/>
            <w:color w:val="auto"/>
            <w:sz w:val="24"/>
            <w:szCs w:val="24"/>
            <w:u w:val="none"/>
          </w:rPr>
          <w:t>КоАП</w:t>
        </w:r>
      </w:hyperlink>
      <w:r w:rsidRPr="0059649F">
        <w:rPr>
          <w:bCs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</w:t>
      </w:r>
      <w:r w:rsidRPr="0059649F">
        <w:rPr>
          <w:bCs/>
          <w:sz w:val="24"/>
          <w:szCs w:val="24"/>
        </w:rPr>
        <w:t>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</w:t>
      </w:r>
      <w:r w:rsidRPr="0059649F">
        <w:rPr>
          <w:bCs/>
          <w:sz w:val="24"/>
          <w:szCs w:val="24"/>
        </w:rPr>
        <w:t>ление таким способом и при фиксации факта отправки и доставки СМС-извещения адресату).</w:t>
      </w:r>
    </w:p>
    <w:p w:rsidR="0058131A" w:rsidRPr="0059649F" w:rsidP="005819B9">
      <w:pPr>
        <w:ind w:right="-2" w:firstLine="567"/>
        <w:jc w:val="both"/>
        <w:rPr>
          <w:sz w:val="24"/>
          <w:szCs w:val="24"/>
        </w:rPr>
      </w:pPr>
      <w:r w:rsidRPr="0059649F">
        <w:rPr>
          <w:sz w:val="24"/>
          <w:szCs w:val="24"/>
        </w:rPr>
        <w:t xml:space="preserve">Тургунов Т.Т. о дате, времени и месте рассмотрения дела об административном правонарушении извещен посредством телефонограммы. </w:t>
      </w:r>
    </w:p>
    <w:p w:rsidR="0058131A" w:rsidRPr="0059649F" w:rsidP="005819B9">
      <w:pPr>
        <w:ind w:right="-2" w:firstLine="567"/>
        <w:jc w:val="both"/>
        <w:rPr>
          <w:sz w:val="24"/>
          <w:szCs w:val="24"/>
        </w:rPr>
      </w:pPr>
      <w:r w:rsidRPr="0059649F">
        <w:rPr>
          <w:sz w:val="24"/>
          <w:szCs w:val="24"/>
        </w:rPr>
        <w:t>Таким образом, мировой судья, считает над</w:t>
      </w:r>
      <w:r w:rsidRPr="0059649F">
        <w:rPr>
          <w:sz w:val="24"/>
          <w:szCs w:val="24"/>
        </w:rPr>
        <w:t xml:space="preserve">лежащим извещение Тургунова Т.Т. о месте и времени рассмотрения дела и возможным рассмотреть дело в его отсутствие. </w:t>
      </w:r>
    </w:p>
    <w:p w:rsidR="0058131A" w:rsidRPr="0059649F" w:rsidP="005819B9">
      <w:pPr>
        <w:ind w:firstLine="567"/>
        <w:jc w:val="both"/>
        <w:rPr>
          <w:sz w:val="24"/>
          <w:szCs w:val="24"/>
        </w:rPr>
      </w:pPr>
      <w:r w:rsidRPr="0059649F">
        <w:rPr>
          <w:sz w:val="24"/>
          <w:szCs w:val="24"/>
        </w:rPr>
        <w:t xml:space="preserve">Защитник Тургунова Т.Т. – Запевалов А.С. при рассмотрении дела указал, что </w:t>
      </w:r>
      <w:r w:rsidRPr="0059649F">
        <w:rPr>
          <w:sz w:val="24"/>
          <w:szCs w:val="24"/>
        </w:rPr>
        <w:t>Тургунов Т.Т. вину в совершении правонарушения не признает. Такж</w:t>
      </w:r>
      <w:r w:rsidRPr="0059649F">
        <w:rPr>
          <w:sz w:val="24"/>
          <w:szCs w:val="24"/>
        </w:rPr>
        <w:t>е пояснил, что Тургунов Т.Т, указал, что он не управлял транспортным средством, но это линия защиты и факт управления т/с он не оспаривает. Однако, он не отказывался от прохождения медицинского освидетельствования, он неоднократно согласился пройти мед.осв</w:t>
      </w:r>
      <w:r w:rsidRPr="0059649F">
        <w:rPr>
          <w:sz w:val="24"/>
          <w:szCs w:val="24"/>
        </w:rPr>
        <w:t>идетельствование, но отказался от подписи в протоколе. Поскольку Тургунов Т.Т. не отказывался от прохождения медицинского освидетельствования, однако сотрудники ДПС не повезли его в медицинское учреждение, а составили в отношении него протокол об администр</w:t>
      </w:r>
      <w:r w:rsidRPr="0059649F">
        <w:rPr>
          <w:sz w:val="24"/>
          <w:szCs w:val="24"/>
        </w:rPr>
        <w:t>ативном правонарушении, просил производство по делу прекратить в связи с отсутствием в действиях Тургунова Т.Т. состава административного правонарушения.</w:t>
      </w:r>
    </w:p>
    <w:p w:rsidR="00B62C77" w:rsidRPr="0059649F" w:rsidP="005819B9">
      <w:pPr>
        <w:ind w:right="-2" w:firstLine="709"/>
        <w:jc w:val="both"/>
        <w:rPr>
          <w:sz w:val="24"/>
          <w:szCs w:val="24"/>
        </w:rPr>
      </w:pPr>
      <w:r w:rsidRPr="0059649F">
        <w:rPr>
          <w:sz w:val="24"/>
          <w:szCs w:val="24"/>
        </w:rPr>
        <w:t>Допрошенный в качестве свидетеля Я.</w:t>
      </w:r>
      <w:r w:rsidRPr="0059649F">
        <w:rPr>
          <w:sz w:val="24"/>
          <w:szCs w:val="24"/>
        </w:rPr>
        <w:t xml:space="preserve"> пояснил, что он является старшим инспектором ДПС. 18.05.</w:t>
      </w:r>
      <w:r w:rsidRPr="0059649F">
        <w:rPr>
          <w:sz w:val="24"/>
          <w:szCs w:val="24"/>
        </w:rPr>
        <w:t>2025 в г.Нефтеюганске, ул.Объездная дорога – ул.Ленина, мкрн.10А, напротив стр.1 было остановлено т/с ***</w:t>
      </w:r>
      <w:r w:rsidRPr="0059649F">
        <w:rPr>
          <w:sz w:val="24"/>
          <w:szCs w:val="24"/>
        </w:rPr>
        <w:t>, водитель проехал на запрещающий сингал светофора, в отношении водителя было вынесено постановление по ч.1 ст.12.12 КоАП РФ. При оформлении документ</w:t>
      </w:r>
      <w:r w:rsidRPr="0059649F">
        <w:rPr>
          <w:sz w:val="24"/>
          <w:szCs w:val="24"/>
        </w:rPr>
        <w:t>ов и общении с водителем, у водителя – Тургунова Т.Т. были выявлены признаки опьянения, а именно запах алкоголя изо рта, о чем было сообщено водителю. После чего, водитель стал убегать, там вдоль обочины кусты, он побежал туда, прыгнул в водоем, переплыл в</w:t>
      </w:r>
      <w:r w:rsidRPr="0059649F">
        <w:rPr>
          <w:sz w:val="24"/>
          <w:szCs w:val="24"/>
        </w:rPr>
        <w:t>одоем, он пытался догнать водителя, сообщил напарнику по рации, чтобы он объехал и догнал его на автомобиле. Напарник объехал и в глубине стройки, которая там находится Тургунов Т.Т. был обнаружен. Тургунов Т.Т. сел в патрульный автомобиль, после чего хоте</w:t>
      </w:r>
      <w:r w:rsidRPr="0059649F">
        <w:rPr>
          <w:sz w:val="24"/>
          <w:szCs w:val="24"/>
        </w:rPr>
        <w:t xml:space="preserve">л </w:t>
      </w:r>
      <w:r w:rsidRPr="0059649F" w:rsidR="00A748B8">
        <w:rPr>
          <w:sz w:val="24"/>
          <w:szCs w:val="24"/>
        </w:rPr>
        <w:t>вылить воду из обуви</w:t>
      </w:r>
      <w:r w:rsidRPr="0059649F">
        <w:rPr>
          <w:sz w:val="24"/>
          <w:szCs w:val="24"/>
        </w:rPr>
        <w:t xml:space="preserve"> и опять пытался убежать, после чего к нему были применены спец.средства. Тургунов Т.Т. был отстранен от управления транспортным средством, ему были разъяснены положения ст.51 Конституции РФ, ст.25.1 КоАП РФ. Поскольку Тургунов Т.Т. н</w:t>
      </w:r>
      <w:r w:rsidRPr="0059649F">
        <w:rPr>
          <w:sz w:val="24"/>
          <w:szCs w:val="24"/>
        </w:rPr>
        <w:t>еоднократно пытался покинуть патрульный автомобиль, вел себя не адекватно, они поехали в ОМВД России по г.Нефтеюганску по адресу: г.Нефтеюганск, мкрн.8А, зд.56. там Тургунову Т.Т. предложено пройти освидетельствование на состояние алкогольного опьянения, н</w:t>
      </w:r>
      <w:r w:rsidRPr="0059649F">
        <w:rPr>
          <w:sz w:val="24"/>
          <w:szCs w:val="24"/>
        </w:rPr>
        <w:t>а что он был согласен</w:t>
      </w:r>
      <w:r w:rsidRPr="0059649F" w:rsidR="00C7517B">
        <w:rPr>
          <w:sz w:val="24"/>
          <w:szCs w:val="24"/>
        </w:rPr>
        <w:t>, с результатом освидетельствования Тургунов Т.Т. не согласился, в связи с чем ему было предъявлено требование о прохождении медицинского освидетельствование на состояние опьянения. Тургунов Т.Т. говорил, что он не управлял транспортным средством, что поедет в мед.учреждение, но подписывать протокол отказывался, также отказывался указать в протоколе о направлении на медицинское освидетельствование согласен или не согласен пройти медицинское освидетельствование, потому, что он не управлял транспортным средством. Он говорил, то поеду, то не поеду в медицинское учреждение и постоянно говорил, что он не управлял транспортным средством и поэтому не будет ни за что расписываться. Поскольку Тургунов Т.Т. говорил о том, что он не управлял транспортным средством, отказался указать в протоколе о направлении в медицинское учреждение, что согласен пройти медицинское освидетельствование, он расценил его поведение как фактический отказ от прохождения медицинского освидетельствования, после чего составил протокол об административном правонарушении по ч.1 ст.12.26 КоАП РФ.</w:t>
      </w:r>
      <w:r w:rsidRPr="0059649F">
        <w:rPr>
          <w:sz w:val="24"/>
          <w:szCs w:val="24"/>
        </w:rPr>
        <w:t xml:space="preserve"> </w:t>
      </w:r>
    </w:p>
    <w:p w:rsidR="00026267" w:rsidRPr="0059649F" w:rsidP="005819B9">
      <w:pPr>
        <w:ind w:right="-2" w:hanging="142"/>
        <w:jc w:val="both"/>
        <w:rPr>
          <w:sz w:val="24"/>
          <w:szCs w:val="24"/>
        </w:rPr>
      </w:pPr>
      <w:r w:rsidRPr="0059649F">
        <w:rPr>
          <w:bCs/>
          <w:sz w:val="24"/>
          <w:szCs w:val="24"/>
        </w:rPr>
        <w:t xml:space="preserve">            </w:t>
      </w:r>
      <w:r w:rsidRPr="0059649F">
        <w:rPr>
          <w:sz w:val="24"/>
          <w:szCs w:val="24"/>
        </w:rPr>
        <w:t>Мировой судья,</w:t>
      </w:r>
      <w:r w:rsidRPr="0059649F" w:rsidR="00C7517B">
        <w:rPr>
          <w:sz w:val="24"/>
          <w:szCs w:val="24"/>
        </w:rPr>
        <w:t xml:space="preserve"> заслушав защитника Тургунова Т.Т. – </w:t>
      </w:r>
      <w:r w:rsidRPr="0059649F" w:rsidR="00C7517B">
        <w:rPr>
          <w:sz w:val="24"/>
          <w:szCs w:val="24"/>
        </w:rPr>
        <w:t>Запевалова</w:t>
      </w:r>
      <w:r w:rsidRPr="0059649F" w:rsidR="00C7517B">
        <w:rPr>
          <w:sz w:val="24"/>
          <w:szCs w:val="24"/>
        </w:rPr>
        <w:t xml:space="preserve"> А.С., свидетеля </w:t>
      </w:r>
      <w:r w:rsidRPr="0059649F">
        <w:rPr>
          <w:sz w:val="24"/>
          <w:szCs w:val="24"/>
        </w:rPr>
        <w:t>Я</w:t>
      </w:r>
      <w:r w:rsidRPr="0059649F" w:rsidR="00C7517B">
        <w:rPr>
          <w:sz w:val="24"/>
          <w:szCs w:val="24"/>
        </w:rPr>
        <w:t>.,</w:t>
      </w:r>
      <w:r w:rsidRPr="0059649F">
        <w:rPr>
          <w:sz w:val="24"/>
          <w:szCs w:val="24"/>
        </w:rPr>
        <w:t xml:space="preserve"> исследовал следующие доказательства по делу:</w:t>
      </w:r>
    </w:p>
    <w:p w:rsidR="00026267" w:rsidRPr="0059649F" w:rsidP="005819B9">
      <w:pPr>
        <w:ind w:firstLine="567"/>
        <w:jc w:val="both"/>
        <w:rPr>
          <w:sz w:val="24"/>
          <w:szCs w:val="24"/>
        </w:rPr>
      </w:pPr>
      <w:r w:rsidRPr="0059649F">
        <w:rPr>
          <w:sz w:val="24"/>
          <w:szCs w:val="24"/>
        </w:rPr>
        <w:t>- протокол об административном пра</w:t>
      </w:r>
      <w:r w:rsidRPr="0059649F">
        <w:rPr>
          <w:sz w:val="24"/>
          <w:szCs w:val="24"/>
        </w:rPr>
        <w:t>вонарушении ***</w:t>
      </w:r>
      <w:r w:rsidRPr="0059649F">
        <w:rPr>
          <w:sz w:val="24"/>
          <w:szCs w:val="24"/>
        </w:rPr>
        <w:t xml:space="preserve"> от </w:t>
      </w:r>
      <w:r w:rsidRPr="0059649F" w:rsidR="00C7517B">
        <w:rPr>
          <w:sz w:val="24"/>
          <w:szCs w:val="24"/>
        </w:rPr>
        <w:t>18.05.2025</w:t>
      </w:r>
      <w:r w:rsidRPr="0059649F">
        <w:rPr>
          <w:sz w:val="24"/>
          <w:szCs w:val="24"/>
        </w:rPr>
        <w:t xml:space="preserve">, согласно которому </w:t>
      </w:r>
      <w:r w:rsidRPr="0059649F" w:rsidR="00C7517B">
        <w:rPr>
          <w:sz w:val="24"/>
          <w:szCs w:val="24"/>
        </w:rPr>
        <w:t xml:space="preserve">Тургунов Т.Т., 18 мая 2025 года в 20 час. 54 мин. по адресу ХМАО-Югра, г.Нефтеюганск, ул.Объездная дорога – ул.Ленина, мкрн.10А, напротив стр.1, управлял транспортным средством </w:t>
      </w:r>
      <w:r w:rsidRPr="0059649F">
        <w:rPr>
          <w:sz w:val="24"/>
          <w:szCs w:val="24"/>
        </w:rPr>
        <w:t>***</w:t>
      </w:r>
      <w:r w:rsidRPr="0059649F" w:rsidR="00C7517B">
        <w:rPr>
          <w:sz w:val="24"/>
          <w:szCs w:val="24"/>
        </w:rPr>
        <w:t xml:space="preserve">, государственный регистрационный знак </w:t>
      </w:r>
      <w:r w:rsidRPr="0059649F">
        <w:rPr>
          <w:sz w:val="24"/>
          <w:szCs w:val="24"/>
        </w:rPr>
        <w:t>***</w:t>
      </w:r>
      <w:r w:rsidRPr="0059649F" w:rsidR="00C7517B">
        <w:rPr>
          <w:sz w:val="24"/>
          <w:szCs w:val="24"/>
        </w:rPr>
        <w:t xml:space="preserve"> с признаками опьянения: запах алкоголя изо рта, 18 мая 2025 в 22 час. 25 мин. по адресу: ХМАО-Югра, г.Нефтеюганск, мкрн.8А, стр.56,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– наказуемого деяния, чем нарушил п.2.3.2.ПДД РФ.</w:t>
      </w:r>
      <w:r w:rsidRPr="0059649F" w:rsidR="00B742A7">
        <w:rPr>
          <w:sz w:val="24"/>
          <w:szCs w:val="24"/>
        </w:rPr>
        <w:t xml:space="preserve"> </w:t>
      </w:r>
      <w:r w:rsidRPr="0059649F">
        <w:rPr>
          <w:sz w:val="24"/>
          <w:szCs w:val="24"/>
        </w:rPr>
        <w:t xml:space="preserve">При составлении протокола </w:t>
      </w:r>
      <w:r w:rsidRPr="0059649F" w:rsidR="00BB11DE">
        <w:rPr>
          <w:sz w:val="24"/>
          <w:szCs w:val="24"/>
        </w:rPr>
        <w:t xml:space="preserve">об административном правонарушении </w:t>
      </w:r>
      <w:r w:rsidRPr="0059649F" w:rsidR="0058131A">
        <w:rPr>
          <w:sz w:val="24"/>
          <w:szCs w:val="24"/>
        </w:rPr>
        <w:t>Тургунов Т.Т.</w:t>
      </w:r>
      <w:r w:rsidRPr="0059649F" w:rsidR="001478FF">
        <w:rPr>
          <w:sz w:val="24"/>
          <w:szCs w:val="24"/>
        </w:rPr>
        <w:t xml:space="preserve"> </w:t>
      </w:r>
      <w:r w:rsidRPr="0059649F" w:rsidR="00F7664D">
        <w:rPr>
          <w:sz w:val="24"/>
          <w:szCs w:val="24"/>
        </w:rPr>
        <w:t xml:space="preserve">от подписи в протоколе отказался, о чем имеется отметка в протоколе. </w:t>
      </w:r>
      <w:r w:rsidRPr="0059649F" w:rsidR="00C7517B">
        <w:rPr>
          <w:sz w:val="24"/>
          <w:szCs w:val="24"/>
        </w:rPr>
        <w:t>В протоколе Тургунов Т.Т. указал – в указанное время автомобилем не управлял</w:t>
      </w:r>
      <w:r w:rsidRPr="0059649F">
        <w:rPr>
          <w:sz w:val="24"/>
          <w:szCs w:val="24"/>
        </w:rPr>
        <w:t xml:space="preserve">; </w:t>
      </w:r>
    </w:p>
    <w:p w:rsidR="00026267" w:rsidRPr="0059649F" w:rsidP="005819B9">
      <w:pPr>
        <w:ind w:firstLine="567"/>
        <w:jc w:val="both"/>
        <w:rPr>
          <w:sz w:val="24"/>
          <w:szCs w:val="24"/>
        </w:rPr>
      </w:pPr>
      <w:r w:rsidRPr="0059649F">
        <w:rPr>
          <w:sz w:val="24"/>
          <w:szCs w:val="24"/>
        </w:rPr>
        <w:t>- протокол об отстранении от управления транспортным средством от ***</w:t>
      </w:r>
      <w:r w:rsidRPr="0059649F" w:rsidR="00C7517B">
        <w:rPr>
          <w:sz w:val="24"/>
          <w:szCs w:val="24"/>
        </w:rPr>
        <w:t xml:space="preserve"> от </w:t>
      </w:r>
      <w:r w:rsidRPr="0059649F" w:rsidR="00C7517B">
        <w:rPr>
          <w:sz w:val="24"/>
          <w:szCs w:val="24"/>
        </w:rPr>
        <w:t>18.05.2025</w:t>
      </w:r>
      <w:r w:rsidRPr="0059649F">
        <w:rPr>
          <w:sz w:val="24"/>
          <w:szCs w:val="24"/>
        </w:rPr>
        <w:t xml:space="preserve">, составленный с применением видеозаписи, согласно которому </w:t>
      </w:r>
      <w:r w:rsidRPr="0059649F" w:rsidR="0058131A">
        <w:rPr>
          <w:sz w:val="24"/>
          <w:szCs w:val="24"/>
        </w:rPr>
        <w:t>Тургунов Т.Т.</w:t>
      </w:r>
      <w:r w:rsidRPr="0059649F">
        <w:rPr>
          <w:sz w:val="24"/>
          <w:szCs w:val="24"/>
        </w:rPr>
        <w:t xml:space="preserve"> был отстранен от управления транспортным средством ***</w:t>
      </w:r>
      <w:r w:rsidRPr="0059649F" w:rsidR="00C7517B">
        <w:rPr>
          <w:sz w:val="24"/>
          <w:szCs w:val="24"/>
        </w:rPr>
        <w:t xml:space="preserve">, государственный регистрационный знак </w:t>
      </w:r>
      <w:r w:rsidRPr="0059649F">
        <w:rPr>
          <w:sz w:val="24"/>
          <w:szCs w:val="24"/>
        </w:rPr>
        <w:t>***</w:t>
      </w:r>
      <w:r w:rsidRPr="0059649F" w:rsidR="00BB11DE">
        <w:rPr>
          <w:sz w:val="24"/>
          <w:szCs w:val="24"/>
        </w:rPr>
        <w:t>,</w:t>
      </w:r>
      <w:r w:rsidRPr="0059649F" w:rsidR="00B742A7">
        <w:rPr>
          <w:sz w:val="24"/>
          <w:szCs w:val="24"/>
        </w:rPr>
        <w:t xml:space="preserve"> поскольку управлял т/с с признаками оп</w:t>
      </w:r>
      <w:r w:rsidRPr="0059649F" w:rsidR="00F7664D">
        <w:rPr>
          <w:sz w:val="24"/>
          <w:szCs w:val="24"/>
        </w:rPr>
        <w:t xml:space="preserve">ьянения: запах алкоголя изо рта. От подписи в протоколе </w:t>
      </w:r>
      <w:r w:rsidRPr="0059649F" w:rsidR="0058131A">
        <w:rPr>
          <w:sz w:val="24"/>
          <w:szCs w:val="24"/>
        </w:rPr>
        <w:t>Тургунов Т.Т.</w:t>
      </w:r>
      <w:r w:rsidRPr="0059649F" w:rsidR="00F7664D">
        <w:rPr>
          <w:sz w:val="24"/>
          <w:szCs w:val="24"/>
        </w:rPr>
        <w:t xml:space="preserve"> отказался, о чем имеется отметка в протоколе</w:t>
      </w:r>
      <w:r w:rsidRPr="0059649F">
        <w:rPr>
          <w:sz w:val="24"/>
          <w:szCs w:val="24"/>
        </w:rPr>
        <w:t>;</w:t>
      </w:r>
      <w:r w:rsidRPr="0059649F" w:rsidR="00B930F9">
        <w:rPr>
          <w:sz w:val="24"/>
          <w:szCs w:val="24"/>
        </w:rPr>
        <w:t xml:space="preserve"> </w:t>
      </w:r>
      <w:r w:rsidRPr="0059649F" w:rsidR="00566C4D">
        <w:rPr>
          <w:sz w:val="24"/>
          <w:szCs w:val="24"/>
        </w:rPr>
        <w:t xml:space="preserve">  </w:t>
      </w:r>
    </w:p>
    <w:p w:rsidR="005D0ADC" w:rsidRPr="0059649F" w:rsidP="005819B9">
      <w:pPr>
        <w:shd w:val="clear" w:color="auto" w:fill="FFFFFF"/>
        <w:tabs>
          <w:tab w:val="left" w:pos="709"/>
          <w:tab w:val="left" w:pos="854"/>
        </w:tabs>
        <w:ind w:firstLine="567"/>
        <w:jc w:val="both"/>
        <w:rPr>
          <w:sz w:val="24"/>
          <w:szCs w:val="24"/>
        </w:rPr>
      </w:pPr>
      <w:r w:rsidRPr="0059649F">
        <w:rPr>
          <w:sz w:val="24"/>
          <w:szCs w:val="24"/>
        </w:rPr>
        <w:t>- акт освидетельствования на состояние алкогол</w:t>
      </w:r>
      <w:r w:rsidRPr="0059649F" w:rsidR="00C029F1">
        <w:rPr>
          <w:sz w:val="24"/>
          <w:szCs w:val="24"/>
        </w:rPr>
        <w:t xml:space="preserve">ьного опьянения </w:t>
      </w:r>
      <w:r w:rsidRPr="0059649F">
        <w:rPr>
          <w:sz w:val="24"/>
          <w:szCs w:val="24"/>
        </w:rPr>
        <w:t>***</w:t>
      </w:r>
      <w:r w:rsidRPr="0059649F" w:rsidR="00F7664D">
        <w:rPr>
          <w:sz w:val="24"/>
          <w:szCs w:val="24"/>
        </w:rPr>
        <w:t xml:space="preserve"> от </w:t>
      </w:r>
      <w:r w:rsidRPr="0059649F" w:rsidR="00C7517B">
        <w:rPr>
          <w:sz w:val="24"/>
          <w:szCs w:val="24"/>
        </w:rPr>
        <w:t>18.05.2025</w:t>
      </w:r>
      <w:r w:rsidRPr="0059649F">
        <w:rPr>
          <w:sz w:val="24"/>
          <w:szCs w:val="24"/>
        </w:rPr>
        <w:t xml:space="preserve">, составленный с применением видеозаписи, согласно которому у Тургунова Т.Т. при </w:t>
      </w:r>
      <w:r w:rsidRPr="0059649F">
        <w:rPr>
          <w:sz w:val="24"/>
          <w:szCs w:val="24"/>
        </w:rPr>
        <w:t xml:space="preserve">освидетельствовании, проведенном 18.05.2025 в 22 час. 09 мин., с применением специального технического средства измерения Алкотектор </w:t>
      </w:r>
      <w:r w:rsidRPr="0059649F">
        <w:rPr>
          <w:sz w:val="24"/>
          <w:szCs w:val="24"/>
          <w:lang w:val="en-US"/>
        </w:rPr>
        <w:t>PRO</w:t>
      </w:r>
      <w:r w:rsidRPr="0059649F">
        <w:rPr>
          <w:sz w:val="24"/>
          <w:szCs w:val="24"/>
        </w:rPr>
        <w:t xml:space="preserve">-100 </w:t>
      </w:r>
      <w:r w:rsidRPr="0059649F">
        <w:rPr>
          <w:sz w:val="24"/>
          <w:szCs w:val="24"/>
          <w:lang w:val="en-US"/>
        </w:rPr>
        <w:t>touch</w:t>
      </w:r>
      <w:r w:rsidRPr="0059649F">
        <w:rPr>
          <w:sz w:val="24"/>
          <w:szCs w:val="24"/>
        </w:rPr>
        <w:t>, заводской номер прибора 850668, при наличии признаков опьянения: запах алкоголя изо рта, установлено наличие</w:t>
      </w:r>
      <w:r w:rsidRPr="0059649F">
        <w:rPr>
          <w:sz w:val="24"/>
          <w:szCs w:val="24"/>
        </w:rPr>
        <w:t xml:space="preserve"> абсолютного этилового спирта в выдыхаемом воздухе в концентрации 0,710 мг/л выдыхаемого Тургуновым Т.Т. воздуха. От подписи в протоколе Тургунов Т.Т. отказался, о чем имеется отметка в протоколе. Бумажный носитель с записью результатов исследования – ***</w:t>
      </w:r>
      <w:r w:rsidRPr="0059649F">
        <w:rPr>
          <w:sz w:val="24"/>
          <w:szCs w:val="24"/>
        </w:rPr>
        <w:t xml:space="preserve"> мг/л, подписанный сотрудником ГИБДД и Тургунов Т.Т. от подписи отказался;</w:t>
      </w:r>
    </w:p>
    <w:p w:rsidR="005D0ADC" w:rsidRPr="0059649F" w:rsidP="005819B9">
      <w:pPr>
        <w:pStyle w:val="BodyTextIndent"/>
        <w:spacing w:after="0"/>
        <w:ind w:left="0" w:right="-2" w:firstLine="567"/>
        <w:jc w:val="both"/>
        <w:rPr>
          <w:sz w:val="24"/>
          <w:szCs w:val="24"/>
        </w:rPr>
      </w:pPr>
      <w:r w:rsidRPr="0059649F">
        <w:rPr>
          <w:sz w:val="24"/>
          <w:szCs w:val="24"/>
        </w:rPr>
        <w:t>- копию свидетельства о поверке № ***</w:t>
      </w:r>
      <w:r w:rsidRPr="0059649F">
        <w:rPr>
          <w:sz w:val="24"/>
          <w:szCs w:val="24"/>
        </w:rPr>
        <w:t xml:space="preserve"> средства измерений анализаторы паров этанола в выдыхаемом воздухе Алкотектор </w:t>
      </w:r>
      <w:r w:rsidRPr="0059649F">
        <w:rPr>
          <w:sz w:val="24"/>
          <w:szCs w:val="24"/>
          <w:lang w:val="en-US"/>
        </w:rPr>
        <w:t>PRO</w:t>
      </w:r>
      <w:r w:rsidRPr="0059649F">
        <w:rPr>
          <w:sz w:val="24"/>
          <w:szCs w:val="24"/>
        </w:rPr>
        <w:t xml:space="preserve">-100 </w:t>
      </w:r>
      <w:r w:rsidRPr="0059649F">
        <w:rPr>
          <w:sz w:val="24"/>
          <w:szCs w:val="24"/>
          <w:lang w:val="en-US"/>
        </w:rPr>
        <w:t>touch</w:t>
      </w:r>
      <w:r w:rsidRPr="0059649F">
        <w:rPr>
          <w:sz w:val="24"/>
          <w:szCs w:val="24"/>
        </w:rPr>
        <w:t>, заводской номер 850668, пове</w:t>
      </w:r>
      <w:r w:rsidRPr="0059649F">
        <w:rPr>
          <w:sz w:val="24"/>
          <w:szCs w:val="24"/>
        </w:rPr>
        <w:t xml:space="preserve">рено в полном объеме в соответствии с МП-242-1063-2010, действительно до 02.10.2025; </w:t>
      </w:r>
    </w:p>
    <w:p w:rsidR="005D0ADC" w:rsidRPr="0059649F" w:rsidP="005819B9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rFonts w:eastAsia="Arial Unicode MS"/>
          <w:sz w:val="24"/>
          <w:szCs w:val="24"/>
        </w:rPr>
      </w:pPr>
      <w:r w:rsidRPr="0059649F">
        <w:rPr>
          <w:sz w:val="24"/>
          <w:szCs w:val="24"/>
        </w:rPr>
        <w:t xml:space="preserve">- протокол 86 </w:t>
      </w:r>
      <w:r w:rsidRPr="0059649F" w:rsidR="00311CFD">
        <w:rPr>
          <w:sz w:val="24"/>
          <w:szCs w:val="24"/>
        </w:rPr>
        <w:t>НП №</w:t>
      </w:r>
      <w:r w:rsidRPr="0059649F">
        <w:rPr>
          <w:sz w:val="24"/>
          <w:szCs w:val="24"/>
        </w:rPr>
        <w:t>045079</w:t>
      </w:r>
      <w:r w:rsidRPr="0059649F" w:rsidR="000B29F7">
        <w:rPr>
          <w:sz w:val="24"/>
          <w:szCs w:val="24"/>
        </w:rPr>
        <w:t xml:space="preserve"> </w:t>
      </w:r>
      <w:r w:rsidRPr="0059649F">
        <w:rPr>
          <w:sz w:val="24"/>
          <w:szCs w:val="24"/>
        </w:rPr>
        <w:t>о направлении на медицинское освидетельствование на состояние опьянения</w:t>
      </w:r>
      <w:r w:rsidRPr="0059649F" w:rsidR="00311CFD">
        <w:rPr>
          <w:sz w:val="24"/>
          <w:szCs w:val="24"/>
        </w:rPr>
        <w:t xml:space="preserve"> от </w:t>
      </w:r>
      <w:r w:rsidRPr="0059649F">
        <w:rPr>
          <w:sz w:val="24"/>
          <w:szCs w:val="24"/>
        </w:rPr>
        <w:t xml:space="preserve">18.05.2025, составленный с применением видеозаписи, согласно которому </w:t>
      </w:r>
      <w:r w:rsidRPr="0059649F" w:rsidR="0058131A">
        <w:rPr>
          <w:sz w:val="24"/>
          <w:szCs w:val="24"/>
        </w:rPr>
        <w:t>Тургунов Т.Т.</w:t>
      </w:r>
      <w:r w:rsidRPr="0059649F">
        <w:rPr>
          <w:sz w:val="24"/>
          <w:szCs w:val="24"/>
        </w:rPr>
        <w:t xml:space="preserve"> 18.05.2025 в 22 час. 25 мин.</w:t>
      </w:r>
      <w:r w:rsidRPr="0059649F">
        <w:rPr>
          <w:rFonts w:eastAsia="Arial Unicode MS"/>
          <w:sz w:val="24"/>
          <w:szCs w:val="24"/>
        </w:rPr>
        <w:t>, направлен для прохождения медицинского освидетельствования на состояние опьянения</w:t>
      </w:r>
      <w:r w:rsidRPr="0059649F" w:rsidR="00970E9F">
        <w:rPr>
          <w:rFonts w:eastAsia="Arial Unicode MS"/>
          <w:sz w:val="24"/>
          <w:szCs w:val="24"/>
        </w:rPr>
        <w:t>,</w:t>
      </w:r>
      <w:r w:rsidRPr="0059649F">
        <w:rPr>
          <w:rFonts w:eastAsia="Arial Unicode MS"/>
          <w:sz w:val="24"/>
          <w:szCs w:val="24"/>
        </w:rPr>
        <w:t xml:space="preserve"> в связи с несогласием с результатами освидетельствования на состояние алкогольного опьянения. от подписи в протоколе Тургунов Т.Т</w:t>
      </w:r>
      <w:r w:rsidRPr="0059649F">
        <w:rPr>
          <w:rFonts w:eastAsia="Arial Unicode MS"/>
          <w:sz w:val="24"/>
          <w:szCs w:val="24"/>
        </w:rPr>
        <w:t>. отказался, о чем имеется отметка в протоколе. В протокол внесены изменения в присутствии Тургунова Т.Т., который от подписи в протоколе отказался, о чем имеется отметка;</w:t>
      </w:r>
    </w:p>
    <w:p w:rsidR="005D0ADC" w:rsidRPr="0059649F" w:rsidP="005819B9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rFonts w:eastAsia="Arial Unicode MS"/>
          <w:sz w:val="24"/>
          <w:szCs w:val="24"/>
        </w:rPr>
      </w:pPr>
      <w:r w:rsidRPr="0059649F">
        <w:rPr>
          <w:rFonts w:eastAsia="Arial Unicode MS"/>
          <w:sz w:val="24"/>
          <w:szCs w:val="24"/>
        </w:rPr>
        <w:t>- протокол об административном задержании от 18.05.2025;</w:t>
      </w:r>
    </w:p>
    <w:p w:rsidR="005D0ADC" w:rsidRPr="0059649F" w:rsidP="005819B9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rFonts w:eastAsia="Arial Unicode MS"/>
          <w:sz w:val="24"/>
          <w:szCs w:val="24"/>
        </w:rPr>
      </w:pPr>
      <w:r w:rsidRPr="0059649F">
        <w:rPr>
          <w:rFonts w:eastAsia="Arial Unicode MS"/>
          <w:sz w:val="24"/>
          <w:szCs w:val="24"/>
        </w:rPr>
        <w:t xml:space="preserve">- протокол о доставлении </w:t>
      </w:r>
      <w:r w:rsidRPr="0059649F">
        <w:rPr>
          <w:rFonts w:eastAsia="Arial Unicode MS"/>
          <w:sz w:val="24"/>
          <w:szCs w:val="24"/>
        </w:rPr>
        <w:t>(принудительном препровождении) лица в служебное помещение органа внутренних дел;</w:t>
      </w:r>
    </w:p>
    <w:p w:rsidR="00680A0A" w:rsidRPr="0059649F" w:rsidP="005819B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59649F">
        <w:rPr>
          <w:sz w:val="24"/>
          <w:szCs w:val="24"/>
        </w:rPr>
        <w:t xml:space="preserve">- карточку операции с ВУ, согласно которой срок действия водительского удостоверения на имя </w:t>
      </w:r>
      <w:r w:rsidRPr="0059649F" w:rsidR="0058131A">
        <w:rPr>
          <w:sz w:val="24"/>
          <w:szCs w:val="24"/>
        </w:rPr>
        <w:t>Тургунов</w:t>
      </w:r>
      <w:r w:rsidRPr="0059649F" w:rsidR="00E9160D">
        <w:rPr>
          <w:sz w:val="24"/>
          <w:szCs w:val="24"/>
        </w:rPr>
        <w:t>а</w:t>
      </w:r>
      <w:r w:rsidRPr="0059649F" w:rsidR="0058131A">
        <w:rPr>
          <w:sz w:val="24"/>
          <w:szCs w:val="24"/>
        </w:rPr>
        <w:t xml:space="preserve"> Т.Т.</w:t>
      </w:r>
      <w:r w:rsidRPr="0059649F">
        <w:rPr>
          <w:sz w:val="24"/>
          <w:szCs w:val="24"/>
        </w:rPr>
        <w:t xml:space="preserve"> до </w:t>
      </w:r>
      <w:r w:rsidRPr="0059649F" w:rsidR="00E9160D">
        <w:rPr>
          <w:sz w:val="24"/>
          <w:szCs w:val="24"/>
        </w:rPr>
        <w:t>11.01.2028</w:t>
      </w:r>
      <w:r w:rsidRPr="0059649F">
        <w:rPr>
          <w:sz w:val="24"/>
          <w:szCs w:val="24"/>
        </w:rPr>
        <w:t>;</w:t>
      </w:r>
    </w:p>
    <w:p w:rsidR="00680A0A" w:rsidRPr="0059649F" w:rsidP="005819B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59649F">
        <w:rPr>
          <w:sz w:val="24"/>
          <w:szCs w:val="24"/>
        </w:rPr>
        <w:t>-</w:t>
      </w:r>
      <w:r w:rsidRPr="0059649F" w:rsidR="005819B9">
        <w:rPr>
          <w:sz w:val="24"/>
          <w:szCs w:val="24"/>
        </w:rPr>
        <w:t xml:space="preserve"> </w:t>
      </w:r>
      <w:r w:rsidRPr="0059649F">
        <w:rPr>
          <w:sz w:val="24"/>
          <w:szCs w:val="24"/>
        </w:rPr>
        <w:t>реестр административных правонарушений;</w:t>
      </w:r>
    </w:p>
    <w:p w:rsidR="00B66A89" w:rsidRPr="0059649F" w:rsidP="005819B9">
      <w:pPr>
        <w:ind w:firstLine="426"/>
        <w:jc w:val="both"/>
        <w:rPr>
          <w:rFonts w:eastAsia="Arial Unicode MS"/>
          <w:sz w:val="24"/>
          <w:szCs w:val="24"/>
        </w:rPr>
      </w:pPr>
      <w:r w:rsidRPr="0059649F">
        <w:rPr>
          <w:rFonts w:eastAsia="Arial Unicode MS"/>
          <w:sz w:val="24"/>
          <w:szCs w:val="24"/>
        </w:rPr>
        <w:t>- сведения</w:t>
      </w:r>
      <w:r w:rsidRPr="0059649F">
        <w:rPr>
          <w:rFonts w:eastAsia="Arial Unicode MS"/>
          <w:sz w:val="24"/>
          <w:szCs w:val="24"/>
        </w:rPr>
        <w:t xml:space="preserve"> ИЦ УМВД России по ХМАО-Югре, по г. Москва, </w:t>
      </w:r>
      <w:r w:rsidRPr="0059649F">
        <w:rPr>
          <w:sz w:val="24"/>
          <w:szCs w:val="24"/>
        </w:rPr>
        <w:t xml:space="preserve">согласно которым </w:t>
      </w:r>
      <w:r w:rsidRPr="0059649F" w:rsidR="0058131A">
        <w:rPr>
          <w:sz w:val="24"/>
          <w:szCs w:val="24"/>
        </w:rPr>
        <w:t>Тургунов Т.Т.</w:t>
      </w:r>
      <w:r w:rsidRPr="0059649F">
        <w:rPr>
          <w:sz w:val="24"/>
          <w:szCs w:val="24"/>
        </w:rPr>
        <w:t xml:space="preserve"> к уго</w:t>
      </w:r>
      <w:r w:rsidRPr="0059649F" w:rsidR="005819B9">
        <w:rPr>
          <w:sz w:val="24"/>
          <w:szCs w:val="24"/>
        </w:rPr>
        <w:t>ловной ответственности по ст.</w:t>
      </w:r>
      <w:r w:rsidRPr="0059649F">
        <w:rPr>
          <w:sz w:val="24"/>
          <w:szCs w:val="24"/>
        </w:rPr>
        <w:t>264.1 УК РФ не привлекался</w:t>
      </w:r>
      <w:r w:rsidRPr="0059649F">
        <w:rPr>
          <w:rFonts w:eastAsia="Arial Unicode MS"/>
          <w:sz w:val="24"/>
          <w:szCs w:val="24"/>
        </w:rPr>
        <w:t>;</w:t>
      </w:r>
    </w:p>
    <w:p w:rsidR="00E9160D" w:rsidRPr="0059649F" w:rsidP="005819B9">
      <w:pPr>
        <w:ind w:firstLine="426"/>
        <w:jc w:val="both"/>
        <w:rPr>
          <w:rFonts w:eastAsia="Arial Unicode MS"/>
          <w:sz w:val="24"/>
          <w:szCs w:val="24"/>
        </w:rPr>
      </w:pPr>
      <w:r w:rsidRPr="0059649F">
        <w:rPr>
          <w:rFonts w:eastAsia="Arial Unicode MS"/>
          <w:sz w:val="24"/>
          <w:szCs w:val="24"/>
        </w:rPr>
        <w:t>- справку на лицо по ИБД-Ф (ОСК+ФР+ЗАГС) на имя Тургунова Т.Т.;</w:t>
      </w:r>
    </w:p>
    <w:p w:rsidR="00E9160D" w:rsidRPr="0059649F" w:rsidP="005819B9">
      <w:pPr>
        <w:ind w:firstLine="426"/>
        <w:jc w:val="both"/>
        <w:rPr>
          <w:sz w:val="24"/>
          <w:szCs w:val="24"/>
        </w:rPr>
      </w:pPr>
      <w:r w:rsidRPr="0059649F">
        <w:rPr>
          <w:rFonts w:eastAsia="Arial Unicode MS"/>
          <w:sz w:val="24"/>
          <w:szCs w:val="24"/>
        </w:rPr>
        <w:t xml:space="preserve">- рапорт ст.ИДПС ОВ ДПС ГИБДД ОМВД России по </w:t>
      </w:r>
      <w:r w:rsidRPr="0059649F">
        <w:rPr>
          <w:rFonts w:eastAsia="Arial Unicode MS"/>
          <w:sz w:val="24"/>
          <w:szCs w:val="24"/>
        </w:rPr>
        <w:t>г.Нефтеюга</w:t>
      </w:r>
      <w:r w:rsidRPr="0059649F">
        <w:rPr>
          <w:rFonts w:eastAsia="Arial Unicode MS"/>
          <w:sz w:val="24"/>
          <w:szCs w:val="24"/>
        </w:rPr>
        <w:t>нску</w:t>
      </w:r>
      <w:r w:rsidRPr="0059649F">
        <w:rPr>
          <w:rFonts w:eastAsia="Arial Unicode MS"/>
          <w:sz w:val="24"/>
          <w:szCs w:val="24"/>
        </w:rPr>
        <w:t xml:space="preserve"> Я.</w:t>
      </w:r>
      <w:r w:rsidRPr="0059649F">
        <w:rPr>
          <w:rFonts w:eastAsia="Arial Unicode MS"/>
          <w:sz w:val="24"/>
          <w:szCs w:val="24"/>
        </w:rPr>
        <w:t xml:space="preserve">, согласно которому 18.05.2025 в 20 час. 54 мин. было остановлено т/с </w:t>
      </w:r>
      <w:r w:rsidRPr="0059649F">
        <w:rPr>
          <w:sz w:val="24"/>
          <w:szCs w:val="24"/>
        </w:rPr>
        <w:t>***</w:t>
      </w:r>
      <w:r w:rsidRPr="0059649F">
        <w:rPr>
          <w:sz w:val="24"/>
          <w:szCs w:val="24"/>
        </w:rPr>
        <w:t>, государственный регистрационный знак ***</w:t>
      </w:r>
      <w:r w:rsidRPr="0059649F">
        <w:rPr>
          <w:sz w:val="24"/>
          <w:szCs w:val="24"/>
        </w:rPr>
        <w:t>, за нарушение п.6.2 ПДД РФ. В отношении водителя Тургунова Т.Т. составлен административный материал по ч.1 ст</w:t>
      </w:r>
      <w:r w:rsidRPr="0059649F">
        <w:rPr>
          <w:sz w:val="24"/>
          <w:szCs w:val="24"/>
        </w:rPr>
        <w:t xml:space="preserve">.12.12 КоАП РФ. В ходе беседы, а также составления административного материала, у Тургунова Т.Т. выявлены признаки опьянения: запах алкоголя изо рта. Разъяснив ему процедуру освидетельствования, Тургунов Т.Т. начал убегать, догнав Тургунова Т.Т. </w:t>
      </w:r>
      <w:r w:rsidRPr="0059649F" w:rsidR="007628C0">
        <w:rPr>
          <w:sz w:val="24"/>
          <w:szCs w:val="24"/>
        </w:rPr>
        <w:t>ему разъяснено, что убегать никуда не нужно, освидетельствование будет проведено в патрульном автомобиле, он еще раз попытался убежать. После чего, Тургунов Т.Т. был отстранен от управления т/с и доставлен в ОМВД России по г.Нефтеюганску для дальнейшего сбора административного материала. В отношении Тургунова был составлен административный материал по ч.1 ст.12.26 КоАП РФ. своими действиями и поведением он выражал отказ от подписей, говорил, что он не управлял транспортным средством. транспортное средство оставлено на месте в связи с отсутствием эвакуатора. перед началом сбора административного материала Тургунову Т.Т. были разъяснены положения ст.51 Конституции РФ, ст.25.1 КоАП РФ;</w:t>
      </w:r>
    </w:p>
    <w:p w:rsidR="00E9160D" w:rsidRPr="0059649F" w:rsidP="005819B9">
      <w:pPr>
        <w:ind w:firstLine="426"/>
        <w:jc w:val="both"/>
        <w:rPr>
          <w:sz w:val="24"/>
          <w:szCs w:val="24"/>
        </w:rPr>
      </w:pPr>
    </w:p>
    <w:p w:rsidR="00E9160D" w:rsidRPr="0059649F" w:rsidP="005819B9">
      <w:pPr>
        <w:ind w:firstLine="426"/>
        <w:jc w:val="both"/>
        <w:rPr>
          <w:rFonts w:eastAsia="Arial Unicode MS"/>
          <w:sz w:val="24"/>
          <w:szCs w:val="24"/>
        </w:rPr>
      </w:pPr>
    </w:p>
    <w:p w:rsidR="00A748B8" w:rsidRPr="0059649F" w:rsidP="005819B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59649F">
        <w:rPr>
          <w:sz w:val="24"/>
          <w:szCs w:val="24"/>
        </w:rPr>
        <w:t xml:space="preserve">- </w:t>
      </w:r>
      <w:r w:rsidRPr="0059649F">
        <w:rPr>
          <w:sz w:val="24"/>
          <w:szCs w:val="24"/>
          <w:lang w:val="en-US"/>
        </w:rPr>
        <w:t>CD</w:t>
      </w:r>
      <w:r w:rsidRPr="0059649F">
        <w:rPr>
          <w:sz w:val="24"/>
          <w:szCs w:val="24"/>
        </w:rPr>
        <w:t>-</w:t>
      </w:r>
      <w:r w:rsidRPr="0059649F">
        <w:rPr>
          <w:sz w:val="24"/>
          <w:szCs w:val="24"/>
          <w:lang w:val="en-US"/>
        </w:rPr>
        <w:t>R</w:t>
      </w:r>
      <w:r w:rsidRPr="0059649F">
        <w:rPr>
          <w:sz w:val="24"/>
          <w:szCs w:val="24"/>
        </w:rPr>
        <w:t xml:space="preserve"> диск с видеозаписью, которая подтверждает </w:t>
      </w:r>
      <w:r w:rsidRPr="0059649F" w:rsidR="00F637AF">
        <w:rPr>
          <w:sz w:val="24"/>
          <w:szCs w:val="24"/>
        </w:rPr>
        <w:t xml:space="preserve">факт управления </w:t>
      </w:r>
      <w:r w:rsidRPr="0059649F" w:rsidR="0058131A">
        <w:rPr>
          <w:sz w:val="24"/>
          <w:szCs w:val="24"/>
        </w:rPr>
        <w:t>Тургунов</w:t>
      </w:r>
      <w:r w:rsidRPr="0059649F">
        <w:rPr>
          <w:sz w:val="24"/>
          <w:szCs w:val="24"/>
        </w:rPr>
        <w:t>ы</w:t>
      </w:r>
      <w:r w:rsidRPr="0059649F">
        <w:rPr>
          <w:sz w:val="24"/>
          <w:szCs w:val="24"/>
        </w:rPr>
        <w:t>м</w:t>
      </w:r>
      <w:r w:rsidRPr="0059649F" w:rsidR="0058131A">
        <w:rPr>
          <w:sz w:val="24"/>
          <w:szCs w:val="24"/>
        </w:rPr>
        <w:t xml:space="preserve"> Т.Т.</w:t>
      </w:r>
      <w:r w:rsidRPr="0059649F" w:rsidR="00F637AF">
        <w:rPr>
          <w:sz w:val="24"/>
          <w:szCs w:val="24"/>
        </w:rPr>
        <w:t xml:space="preserve"> т/с </w:t>
      </w:r>
      <w:r w:rsidRPr="0059649F">
        <w:rPr>
          <w:sz w:val="24"/>
          <w:szCs w:val="24"/>
        </w:rPr>
        <w:t>***</w:t>
      </w:r>
      <w:r w:rsidRPr="0059649F">
        <w:rPr>
          <w:sz w:val="24"/>
          <w:szCs w:val="24"/>
        </w:rPr>
        <w:t>, государственный регистрационный знак ***</w:t>
      </w:r>
      <w:r w:rsidRPr="0059649F" w:rsidR="00F637AF">
        <w:rPr>
          <w:sz w:val="24"/>
          <w:szCs w:val="24"/>
        </w:rPr>
        <w:t>, остановки т/с под его управлением сотрудником ДПС,</w:t>
      </w:r>
      <w:r w:rsidRPr="0059649F">
        <w:rPr>
          <w:sz w:val="24"/>
          <w:szCs w:val="24"/>
        </w:rPr>
        <w:t xml:space="preserve"> попытки Тургунова Т.Т. убежать от сотрудника ДПС, после того, как </w:t>
      </w:r>
      <w:r w:rsidRPr="0059649F">
        <w:rPr>
          <w:sz w:val="24"/>
          <w:szCs w:val="24"/>
        </w:rPr>
        <w:t>Тургунова Т.Т. догнали, пригласили в патрульный автомобиль, он внов</w:t>
      </w:r>
      <w:r w:rsidRPr="0059649F">
        <w:rPr>
          <w:sz w:val="24"/>
          <w:szCs w:val="24"/>
        </w:rPr>
        <w:t>ь предпринял попытк</w:t>
      </w:r>
      <w:r w:rsidRPr="0059649F" w:rsidR="005819B9">
        <w:rPr>
          <w:sz w:val="24"/>
          <w:szCs w:val="24"/>
        </w:rPr>
        <w:t>у</w:t>
      </w:r>
      <w:r w:rsidRPr="0059649F">
        <w:rPr>
          <w:sz w:val="24"/>
          <w:szCs w:val="24"/>
        </w:rPr>
        <w:t xml:space="preserve"> скрыться от сотрудников ДПС, после чего к Тургунов</w:t>
      </w:r>
      <w:r w:rsidRPr="0059649F" w:rsidR="005819B9">
        <w:rPr>
          <w:sz w:val="24"/>
          <w:szCs w:val="24"/>
        </w:rPr>
        <w:t>у</w:t>
      </w:r>
      <w:r w:rsidRPr="0059649F">
        <w:rPr>
          <w:sz w:val="24"/>
          <w:szCs w:val="24"/>
        </w:rPr>
        <w:t xml:space="preserve"> Т.Т. применены спец.</w:t>
      </w:r>
      <w:r w:rsidRPr="0059649F">
        <w:rPr>
          <w:sz w:val="24"/>
          <w:szCs w:val="24"/>
        </w:rPr>
        <w:t>средства</w:t>
      </w:r>
      <w:r w:rsidRPr="0059649F">
        <w:rPr>
          <w:sz w:val="24"/>
          <w:szCs w:val="24"/>
        </w:rPr>
        <w:t xml:space="preserve"> и он посажен в патрульный автомобиль. Тургунову Т.Т. были разъяснены положения ст.51 Конституции РФ, ст.25.1 КоАП РФ. Тургунов Т.Т. был отстранен от управ</w:t>
      </w:r>
      <w:r w:rsidRPr="0059649F">
        <w:rPr>
          <w:sz w:val="24"/>
          <w:szCs w:val="24"/>
        </w:rPr>
        <w:t xml:space="preserve">ления транспортным средством. Тургунов Т.Т. пояснял, что он </w:t>
      </w:r>
      <w:r w:rsidRPr="0059649F" w:rsidR="005819B9">
        <w:rPr>
          <w:sz w:val="24"/>
          <w:szCs w:val="24"/>
        </w:rPr>
        <w:t xml:space="preserve">не </w:t>
      </w:r>
      <w:r w:rsidRPr="0059649F">
        <w:rPr>
          <w:sz w:val="24"/>
          <w:szCs w:val="24"/>
        </w:rPr>
        <w:t>управлял т/с, своими действиями Тургунов Т.Т. выразил отказ от подписи в протоколе об отстранении от управления транспортным средством. Тургунову Т.Т. предложено пройти освидетельствование на с</w:t>
      </w:r>
      <w:r w:rsidRPr="0059649F">
        <w:rPr>
          <w:sz w:val="24"/>
          <w:szCs w:val="24"/>
        </w:rPr>
        <w:t>остояние алкогольного опьянения, предъявлено свидетельство о поверке</w:t>
      </w:r>
      <w:r w:rsidRPr="0059649F" w:rsidR="005955AF">
        <w:rPr>
          <w:sz w:val="24"/>
          <w:szCs w:val="24"/>
        </w:rPr>
        <w:t>, номер прибора сверен, Тургунов Т.Т. согласился пройти освидетельствование на состояние алкогольного опьянения. Тургунову Т.Т. предоставлен одноразовый, упакованный мундштук, которы</w:t>
      </w:r>
      <w:r w:rsidRPr="0059649F" w:rsidR="005819B9">
        <w:rPr>
          <w:sz w:val="24"/>
          <w:szCs w:val="24"/>
        </w:rPr>
        <w:t>й</w:t>
      </w:r>
      <w:r w:rsidRPr="0059649F" w:rsidR="005955AF">
        <w:rPr>
          <w:sz w:val="24"/>
          <w:szCs w:val="24"/>
        </w:rPr>
        <w:t xml:space="preserve"> собственноручно вскрыт Тургуновым Т.Т., проведен контрольный забор воздуха, Тургунов Т.Т. прошел освидетельствование на состояние алкогольного опьянения, результат освидетельствования составил </w:t>
      </w:r>
      <w:r w:rsidRPr="0059649F">
        <w:rPr>
          <w:sz w:val="24"/>
          <w:szCs w:val="24"/>
        </w:rPr>
        <w:t>***</w:t>
      </w:r>
      <w:r w:rsidRPr="0059649F" w:rsidR="005955AF">
        <w:rPr>
          <w:sz w:val="24"/>
          <w:szCs w:val="24"/>
        </w:rPr>
        <w:t xml:space="preserve"> мг/л выдыхаемого воздуха. Тургунов Т.Т. пояснил, что он транспортным средством не управлял, указал, что с результатом освидетельствования не согласен, своими действиями выразил отказ от подписи в протоколе, пояснил, что согласен пройти освидетельствование в ЦГБ. Также пояснил, что он не согласен ни с чем, что ему вменяют.</w:t>
      </w:r>
      <w:r w:rsidRPr="0059649F" w:rsidR="00387EA7">
        <w:rPr>
          <w:sz w:val="24"/>
          <w:szCs w:val="24"/>
        </w:rPr>
        <w:t xml:space="preserve"> В связи с тем, что Тургунов Т.Т. отказался от подписи в акте освидетельствования на состояние алкогольного опьянения и выразил не согласие с результатом освидетельствования на состояние алкогольного опьянения, ему предъявлено требование о прохождении медицинского освидетельствования на состояние опьянения, на что он указал, что он не управлял транспортным средством, в медицинское учреждение поехать соглашался, но отказывался указать в протоколе о направлении на медицинское освидетельствование, что согласен пройти медицинское освидетельствование. Поскольку Тургунов Т.Т. неоднократно указывал, что он управлял транспортным средством и отказывался выразить в протоколе о направлении на медицинское освидетельствование свое согласие или не согласие пройти медицинское освидетельствование, инспектор ДПС разъяснил Тургунову Т.Т., что его действия будут расценены как отказ от прохождения медицинско</w:t>
      </w:r>
      <w:r w:rsidRPr="0059649F" w:rsidR="005819B9">
        <w:rPr>
          <w:sz w:val="24"/>
          <w:szCs w:val="24"/>
        </w:rPr>
        <w:t>го</w:t>
      </w:r>
      <w:r w:rsidRPr="0059649F" w:rsidR="00387EA7">
        <w:rPr>
          <w:sz w:val="24"/>
          <w:szCs w:val="24"/>
        </w:rPr>
        <w:t xml:space="preserve"> освидетельствовани</w:t>
      </w:r>
      <w:r w:rsidRPr="0059649F" w:rsidR="005819B9">
        <w:rPr>
          <w:sz w:val="24"/>
          <w:szCs w:val="24"/>
        </w:rPr>
        <w:t>я</w:t>
      </w:r>
      <w:r w:rsidRPr="0059649F" w:rsidR="00387EA7">
        <w:rPr>
          <w:sz w:val="24"/>
          <w:szCs w:val="24"/>
        </w:rPr>
        <w:t>.</w:t>
      </w:r>
      <w:r w:rsidRPr="0059649F" w:rsidR="00B50902">
        <w:rPr>
          <w:sz w:val="24"/>
          <w:szCs w:val="24"/>
        </w:rPr>
        <w:t xml:space="preserve"> После чего, Тургунову Т.Т. неоднократно предложено выразить свое согласие или отказ от прохождения медицинского освидетельствование, на что Тургунов Т.Т. пояснил, что он транспортным средством не управлял, подписывать ничего не намерен, в связи с чем инспектор ДПС расценил его действия как фактический отказ от прохождения медицинского освидетельствования. После чего составлен протокол об административном правонарушении. Тургунов Т.Т. был ознакомлен с протоколами процессуальных действий, копии процессуальных документов Тургунову Т.Т. вручены.</w:t>
      </w:r>
      <w:r w:rsidRPr="0059649F" w:rsidR="00387EA7">
        <w:rPr>
          <w:sz w:val="24"/>
          <w:szCs w:val="24"/>
        </w:rPr>
        <w:t xml:space="preserve"> </w:t>
      </w:r>
      <w:r w:rsidRPr="0059649F" w:rsidR="005955AF">
        <w:rPr>
          <w:sz w:val="24"/>
          <w:szCs w:val="24"/>
        </w:rPr>
        <w:t xml:space="preserve"> </w:t>
      </w:r>
    </w:p>
    <w:p w:rsidR="00026267" w:rsidRPr="0059649F" w:rsidP="005819B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59649F">
        <w:rPr>
          <w:sz w:val="24"/>
          <w:szCs w:val="24"/>
        </w:rPr>
        <w:t>Пункт 2.3.2 Правил дорожного движения обязывает водител</w:t>
      </w:r>
      <w:r w:rsidRPr="0059649F">
        <w:rPr>
          <w:sz w:val="24"/>
          <w:szCs w:val="24"/>
        </w:rPr>
        <w:t>я транспортного средства проходить по требованию сотрудников полиции освидетельствование на состояние опьянения. Работники полиции в соответствии со ст. 13 Закона «О полиции» имеют право направлять и (или) доставлять на медицинское освидетельствование в со</w:t>
      </w:r>
      <w:r w:rsidRPr="0059649F">
        <w:rPr>
          <w:sz w:val="24"/>
          <w:szCs w:val="24"/>
        </w:rPr>
        <w:t>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</w:t>
      </w:r>
      <w:r w:rsidRPr="0059649F">
        <w:rPr>
          <w:sz w:val="24"/>
          <w:szCs w:val="24"/>
        </w:rPr>
        <w:t>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</w:t>
      </w:r>
      <w:r w:rsidRPr="0059649F">
        <w:rPr>
          <w:sz w:val="24"/>
          <w:szCs w:val="24"/>
        </w:rPr>
        <w:t>ации.</w:t>
      </w:r>
    </w:p>
    <w:p w:rsidR="00026267" w:rsidRPr="0059649F" w:rsidP="005819B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59649F">
        <w:rPr>
          <w:sz w:val="24"/>
          <w:szCs w:val="24"/>
        </w:rPr>
        <w:t>В соответствии с пунктом 11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</w:t>
      </w:r>
      <w:r w:rsidRPr="0059649F">
        <w:rPr>
          <w:sz w:val="24"/>
          <w:szCs w:val="24"/>
        </w:rPr>
        <w:t>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</w:t>
      </w:r>
      <w:r w:rsidRPr="0059649F">
        <w:rPr>
          <w:sz w:val="24"/>
          <w:szCs w:val="24"/>
        </w:rPr>
        <w:t xml:space="preserve">о с результатами освидетельствования на состояние алкогольного опьянения либо наличия у водителя одного или нескольких закрепленных </w:t>
      </w:r>
      <w:r w:rsidRPr="0059649F">
        <w:rPr>
          <w:sz w:val="24"/>
          <w:szCs w:val="24"/>
        </w:rPr>
        <w:t>законодательством РФ признаков при отрицательном результате освидетельствования на состояние алкогольного опьянения такой во</w:t>
      </w:r>
      <w:r w:rsidRPr="0059649F">
        <w:rPr>
          <w:sz w:val="24"/>
          <w:szCs w:val="24"/>
        </w:rPr>
        <w:t>дитель подлежит направлению на медицинское освидетельствование на состояние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</w:t>
      </w:r>
      <w:r w:rsidRPr="0059649F">
        <w:rPr>
          <w:sz w:val="24"/>
          <w:szCs w:val="24"/>
        </w:rPr>
        <w:t xml:space="preserve"> освидетельствование на состояние опьянения (часть 4 статьи 27.12 КоАП РФ).</w:t>
      </w:r>
    </w:p>
    <w:p w:rsidR="00026267" w:rsidRPr="0059649F" w:rsidP="005819B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59649F">
        <w:rPr>
          <w:sz w:val="24"/>
          <w:szCs w:val="24"/>
        </w:rPr>
        <w:t>Невыполнение законного требования сотрудника Госавтоинспекции о прохождении медицинского освидетельствования на состояние опьянения представляет собой оконченное административное п</w:t>
      </w:r>
      <w:r w:rsidRPr="0059649F">
        <w:rPr>
          <w:sz w:val="24"/>
          <w:szCs w:val="24"/>
        </w:rPr>
        <w:t xml:space="preserve">равонарушение и образует объективную сторону </w:t>
      </w:r>
      <w:hyperlink r:id="rId6" w:history="1">
        <w:r w:rsidRPr="0059649F">
          <w:rPr>
            <w:rStyle w:val="Hyperlink"/>
            <w:color w:val="auto"/>
            <w:sz w:val="24"/>
            <w:szCs w:val="24"/>
            <w:u w:val="none"/>
          </w:rPr>
          <w:t>ч. 1</w:t>
        </w:r>
      </w:hyperlink>
      <w:r w:rsidRPr="0059649F">
        <w:rPr>
          <w:sz w:val="24"/>
          <w:szCs w:val="24"/>
        </w:rPr>
        <w:t xml:space="preserve"> ст. 12.26 КоАП РФ.</w:t>
      </w:r>
    </w:p>
    <w:p w:rsidR="00026267" w:rsidRPr="0059649F" w:rsidP="005819B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59649F">
        <w:rPr>
          <w:sz w:val="24"/>
          <w:szCs w:val="24"/>
        </w:rPr>
        <w:t>В соответствии с ч. 2, ч. 6 ст. 25.7 КоАП РФ, в случаях, предусмотренных </w:t>
      </w:r>
      <w:hyperlink r:id="rId7" w:anchor="dst102447" w:history="1">
        <w:r w:rsidRPr="0059649F">
          <w:rPr>
            <w:rStyle w:val="Hyperlink"/>
            <w:color w:val="auto"/>
            <w:sz w:val="24"/>
            <w:szCs w:val="24"/>
            <w:u w:val="none"/>
          </w:rPr>
          <w:t>главой 27</w:t>
        </w:r>
      </w:hyperlink>
      <w:r w:rsidRPr="0059649F">
        <w:rPr>
          <w:sz w:val="24"/>
          <w:szCs w:val="24"/>
        </w:rPr>
        <w:t> и </w:t>
      </w:r>
      <w:hyperlink r:id="rId8" w:anchor="dst1120" w:history="1">
        <w:r w:rsidRPr="0059649F">
          <w:rPr>
            <w:rStyle w:val="Hyperlink"/>
            <w:color w:val="auto"/>
            <w:sz w:val="24"/>
            <w:szCs w:val="24"/>
            <w:u w:val="none"/>
          </w:rPr>
          <w:t>статьей 28.1.1</w:t>
        </w:r>
      </w:hyperlink>
      <w:r w:rsidRPr="0059649F">
        <w:rPr>
          <w:sz w:val="24"/>
          <w:szCs w:val="24"/>
        </w:rPr>
        <w:t xml:space="preserve"> настоящего Кодекса, обязательно присутствие понятых или применение видеозаписи. </w:t>
      </w:r>
    </w:p>
    <w:p w:rsidR="00026267" w:rsidRPr="0059649F" w:rsidP="005819B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59649F">
        <w:rPr>
          <w:sz w:val="24"/>
          <w:szCs w:val="24"/>
        </w:rP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</w:t>
      </w:r>
      <w:r w:rsidRPr="0059649F">
        <w:rPr>
          <w:sz w:val="24"/>
          <w:szCs w:val="24"/>
        </w:rPr>
        <w:t xml:space="preserve">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</w:t>
      </w:r>
      <w:r w:rsidRPr="0059649F">
        <w:rPr>
          <w:sz w:val="24"/>
          <w:szCs w:val="24"/>
        </w:rPr>
        <w:t>протоколу либо акту освидетельствования на состояние алкогольного опьянения.</w:t>
      </w:r>
    </w:p>
    <w:p w:rsidR="00026267" w:rsidRPr="0059649F" w:rsidP="005819B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59649F">
        <w:rPr>
          <w:sz w:val="24"/>
          <w:szCs w:val="24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59649F" w:rsidR="0058131A">
        <w:rPr>
          <w:sz w:val="24"/>
          <w:szCs w:val="24"/>
        </w:rPr>
        <w:t>Тургунов</w:t>
      </w:r>
      <w:r w:rsidRPr="0059649F" w:rsidR="00B50902">
        <w:rPr>
          <w:sz w:val="24"/>
          <w:szCs w:val="24"/>
        </w:rPr>
        <w:t>а</w:t>
      </w:r>
      <w:r w:rsidRPr="0059649F" w:rsidR="0058131A">
        <w:rPr>
          <w:sz w:val="24"/>
          <w:szCs w:val="24"/>
        </w:rPr>
        <w:t xml:space="preserve"> Т.Т.</w:t>
      </w:r>
      <w:r w:rsidRPr="0059649F">
        <w:rPr>
          <w:sz w:val="24"/>
          <w:szCs w:val="24"/>
        </w:rPr>
        <w:t xml:space="preserve"> инспектором ДПС применена видеозапись, которая подтвер</w:t>
      </w:r>
      <w:r w:rsidRPr="0059649F">
        <w:rPr>
          <w:sz w:val="24"/>
          <w:szCs w:val="24"/>
        </w:rPr>
        <w:t xml:space="preserve">ждает соблюдение установленного порядка привлечения к административной ответственности. </w:t>
      </w:r>
    </w:p>
    <w:p w:rsidR="00026267" w:rsidRPr="0059649F" w:rsidP="005819B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59649F">
        <w:rPr>
          <w:sz w:val="24"/>
          <w:szCs w:val="24"/>
        </w:rPr>
        <w:t xml:space="preserve">Факт управления </w:t>
      </w:r>
      <w:r w:rsidRPr="0059649F" w:rsidR="0058131A">
        <w:rPr>
          <w:sz w:val="24"/>
          <w:szCs w:val="24"/>
        </w:rPr>
        <w:t>Тургунов</w:t>
      </w:r>
      <w:r w:rsidRPr="0059649F" w:rsidR="00B50902">
        <w:rPr>
          <w:sz w:val="24"/>
          <w:szCs w:val="24"/>
        </w:rPr>
        <w:t>ым</w:t>
      </w:r>
      <w:r w:rsidRPr="0059649F" w:rsidR="0058131A">
        <w:rPr>
          <w:sz w:val="24"/>
          <w:szCs w:val="24"/>
        </w:rPr>
        <w:t xml:space="preserve"> Т.Т.</w:t>
      </w:r>
      <w:r w:rsidRPr="0059649F">
        <w:rPr>
          <w:sz w:val="24"/>
          <w:szCs w:val="24"/>
        </w:rPr>
        <w:t xml:space="preserve"> транспортным средством подтверждаетс</w:t>
      </w:r>
      <w:r w:rsidRPr="0059649F" w:rsidR="00564D26">
        <w:rPr>
          <w:sz w:val="24"/>
          <w:szCs w:val="24"/>
        </w:rPr>
        <w:t>я материалами дела</w:t>
      </w:r>
      <w:r w:rsidRPr="0059649F" w:rsidR="00F637AF">
        <w:rPr>
          <w:sz w:val="24"/>
          <w:szCs w:val="24"/>
        </w:rPr>
        <w:t>, в том числе видеозаписью</w:t>
      </w:r>
      <w:r w:rsidRPr="0059649F">
        <w:rPr>
          <w:sz w:val="24"/>
          <w:szCs w:val="24"/>
        </w:rPr>
        <w:t>.</w:t>
      </w:r>
    </w:p>
    <w:p w:rsidR="00026267" w:rsidRPr="0059649F" w:rsidP="005819B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59649F">
        <w:rPr>
          <w:sz w:val="24"/>
          <w:szCs w:val="24"/>
        </w:rPr>
        <w:t>Имеющиеся в материалах дела доказательства не противо</w:t>
      </w:r>
      <w:r w:rsidRPr="0059649F">
        <w:rPr>
          <w:sz w:val="24"/>
          <w:szCs w:val="24"/>
        </w:rPr>
        <w:t>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B50902" w:rsidRPr="0059649F" w:rsidP="005819B9">
      <w:pPr>
        <w:tabs>
          <w:tab w:val="left" w:pos="567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59649F">
        <w:rPr>
          <w:sz w:val="24"/>
          <w:szCs w:val="24"/>
        </w:rPr>
        <w:t>Довод защитника Тургунова Т.Т. – Запевалова А.С. о том, что он не отказывался</w:t>
      </w:r>
      <w:r w:rsidRPr="0059649F">
        <w:rPr>
          <w:sz w:val="24"/>
          <w:szCs w:val="24"/>
        </w:rPr>
        <w:t xml:space="preserve"> от прохождения медицинского освидетельствования и неоднократно согласился пройти мед.освидетельствование, но отказался от подписи в протоколе, мировой судья считает не состоятельным, поскольку Тургунов Т.Т. неоднократно пояснял сотрудникам ДПС, что он не </w:t>
      </w:r>
      <w:r w:rsidRPr="0059649F">
        <w:rPr>
          <w:sz w:val="24"/>
          <w:szCs w:val="24"/>
        </w:rPr>
        <w:t>управлял транспортным средством, отказывался выразить письменное согласие на прохождение медицинского освидетельствования</w:t>
      </w:r>
      <w:r w:rsidRPr="0059649F">
        <w:rPr>
          <w:color w:val="22272F"/>
          <w:sz w:val="24"/>
          <w:szCs w:val="24"/>
          <w:shd w:val="clear" w:color="auto" w:fill="FFFFFF"/>
        </w:rPr>
        <w:t xml:space="preserve">. </w:t>
      </w:r>
      <w:r w:rsidRPr="0059649F">
        <w:rPr>
          <w:sz w:val="24"/>
          <w:szCs w:val="24"/>
          <w:shd w:val="clear" w:color="auto" w:fill="FFFFFF"/>
        </w:rPr>
        <w:t>Такое поведение указывает, что водитель не намерен проходить указанное освидетельствование, а потому поведение названного лица обосно</w:t>
      </w:r>
      <w:r w:rsidRPr="0059649F">
        <w:rPr>
          <w:sz w:val="24"/>
          <w:szCs w:val="24"/>
          <w:shd w:val="clear" w:color="auto" w:fill="FFFFFF"/>
        </w:rPr>
        <w:t xml:space="preserve">ванно было расценено как отказ от прохождения медицинского освидетельствования на состояние опьянения, после чего у инспектора отсутствовала обязанность доставления </w:t>
      </w:r>
      <w:r w:rsidRPr="0059649F" w:rsidR="00F538DB">
        <w:rPr>
          <w:sz w:val="24"/>
          <w:szCs w:val="24"/>
          <w:shd w:val="clear" w:color="auto" w:fill="FFFFFF"/>
        </w:rPr>
        <w:t>Тургунова Т.Т.</w:t>
      </w:r>
      <w:r w:rsidRPr="0059649F">
        <w:rPr>
          <w:sz w:val="24"/>
          <w:szCs w:val="24"/>
          <w:shd w:val="clear" w:color="auto" w:fill="FFFFFF"/>
        </w:rPr>
        <w:t xml:space="preserve"> в медицинское учреждение.</w:t>
      </w:r>
    </w:p>
    <w:p w:rsidR="00F538DB" w:rsidRPr="0059649F" w:rsidP="005819B9">
      <w:pPr>
        <w:tabs>
          <w:tab w:val="left" w:pos="567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59649F">
        <w:rPr>
          <w:sz w:val="24"/>
          <w:szCs w:val="24"/>
          <w:shd w:val="clear" w:color="auto" w:fill="FFFFFF"/>
        </w:rPr>
        <w:t>Кроме того, допрошенный в качестве свидетеля Яковлев Е.С. пояснил, что Тургунову Т.Т. неоднократно было предъявлено требование о прохождении медицинского освидетельствования, однако последний указывая, что согласен пройти медицинское освидетельствование не</w:t>
      </w:r>
      <w:r w:rsidRPr="0059649F">
        <w:rPr>
          <w:sz w:val="24"/>
          <w:szCs w:val="24"/>
          <w:shd w:val="clear" w:color="auto" w:fill="FFFFFF"/>
        </w:rPr>
        <w:t>однократно указывал, что транспортным средством он не управлял, выразить свое согласие или не согласие на прохождение медицинского освидетельствования в протоколе о направлении на медицинское освидетельствование отказывался, в связи с чем его действия были</w:t>
      </w:r>
      <w:r w:rsidRPr="0059649F">
        <w:rPr>
          <w:sz w:val="24"/>
          <w:szCs w:val="24"/>
          <w:shd w:val="clear" w:color="auto" w:fill="FFFFFF"/>
        </w:rPr>
        <w:t xml:space="preserve"> расценены как фактический отказ от прохождения медицинского освидетельствование. Данные пояснения также подтверждены видеозаписью, приобщенной к материалам дела.</w:t>
      </w:r>
    </w:p>
    <w:p w:rsidR="00026267" w:rsidRPr="0059649F" w:rsidP="005819B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59649F">
        <w:rPr>
          <w:sz w:val="24"/>
          <w:szCs w:val="24"/>
        </w:rPr>
        <w:t>Мировой судья, изучив и оценив все доказательства по делу в их совокупности, квалифицирует де</w:t>
      </w:r>
      <w:r w:rsidRPr="0059649F">
        <w:rPr>
          <w:sz w:val="24"/>
          <w:szCs w:val="24"/>
        </w:rPr>
        <w:t xml:space="preserve">йствия </w:t>
      </w:r>
      <w:r w:rsidRPr="0059649F" w:rsidR="0058131A">
        <w:rPr>
          <w:sz w:val="24"/>
          <w:szCs w:val="24"/>
        </w:rPr>
        <w:t>Тургунов</w:t>
      </w:r>
      <w:r w:rsidRPr="0059649F" w:rsidR="00F538DB">
        <w:rPr>
          <w:sz w:val="24"/>
          <w:szCs w:val="24"/>
        </w:rPr>
        <w:t>а</w:t>
      </w:r>
      <w:r w:rsidRPr="0059649F" w:rsidR="0058131A">
        <w:rPr>
          <w:sz w:val="24"/>
          <w:szCs w:val="24"/>
        </w:rPr>
        <w:t xml:space="preserve"> Т.Т.</w:t>
      </w:r>
      <w:r w:rsidRPr="0059649F">
        <w:rPr>
          <w:sz w:val="24"/>
          <w:szCs w:val="24"/>
        </w:rPr>
        <w:t xml:space="preserve"> по ч. 1 ст. 12.26 Кодекса Российской Федерации об административных правонарушениях, как </w:t>
      </w:r>
      <w:r w:rsidRPr="0059649F" w:rsidR="00CA1E19">
        <w:rPr>
          <w:sz w:val="24"/>
          <w:szCs w:val="24"/>
        </w:rPr>
        <w:t>н</w:t>
      </w:r>
      <w:r w:rsidRPr="0059649F" w:rsidR="00CA1E19">
        <w:rPr>
          <w:sz w:val="24"/>
          <w:szCs w:val="24"/>
          <w:shd w:val="clear" w:color="auto" w:fill="FFFFFF"/>
        </w:rPr>
        <w:t xml:space="preserve">евыполнение водителем транспортного средства законного </w:t>
      </w:r>
      <w:hyperlink r:id="rId9" w:anchor="/document/1305770/entry/100232" w:history="1">
        <w:r w:rsidRPr="0059649F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требования</w:t>
        </w:r>
      </w:hyperlink>
      <w:r w:rsidRPr="0059649F" w:rsidR="00CA1E19">
        <w:rPr>
          <w:sz w:val="24"/>
          <w:szCs w:val="24"/>
          <w:shd w:val="clear" w:color="auto" w:fill="FFFFFF"/>
        </w:rPr>
        <w:t xml:space="preserve"> уполномоченного </w:t>
      </w:r>
      <w:hyperlink r:id="rId9" w:anchor="/document/12182530/entry/130114" w:history="1">
        <w:r w:rsidRPr="0059649F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должностного лица</w:t>
        </w:r>
      </w:hyperlink>
      <w:r w:rsidRPr="0059649F" w:rsidR="00CA1E19">
        <w:rPr>
          <w:sz w:val="24"/>
          <w:szCs w:val="24"/>
          <w:shd w:val="clear" w:color="auto" w:fill="FFFFFF"/>
        </w:rPr>
        <w:t xml:space="preserve"> о прохождении </w:t>
      </w:r>
      <w:hyperlink r:id="rId9" w:anchor="/document/405547109/entry/1000" w:history="1">
        <w:r w:rsidRPr="0059649F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медицинского освидетельствования</w:t>
        </w:r>
      </w:hyperlink>
      <w:r w:rsidRPr="0059649F" w:rsidR="00CA1E19">
        <w:rPr>
          <w:sz w:val="24"/>
          <w:szCs w:val="24"/>
          <w:shd w:val="clear" w:color="auto" w:fill="FFFFFF"/>
        </w:rPr>
        <w:t xml:space="preserve"> на состояние опьянения, если такие действия (бездействие) не содержат </w:t>
      </w:r>
      <w:hyperlink r:id="rId9" w:anchor="/document/10108000/entry/2641" w:history="1">
        <w:r w:rsidRPr="0059649F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уголовно наказуемого</w:t>
        </w:r>
      </w:hyperlink>
      <w:r w:rsidRPr="0059649F" w:rsidR="00CA1E19">
        <w:rPr>
          <w:sz w:val="24"/>
          <w:szCs w:val="24"/>
          <w:shd w:val="clear" w:color="auto" w:fill="FFFFFF"/>
        </w:rPr>
        <w:t xml:space="preserve"> деяния</w:t>
      </w:r>
      <w:r w:rsidRPr="0059649F">
        <w:rPr>
          <w:sz w:val="24"/>
          <w:szCs w:val="24"/>
        </w:rPr>
        <w:t>.</w:t>
      </w:r>
    </w:p>
    <w:p w:rsidR="00026267" w:rsidRPr="0059649F" w:rsidP="005819B9">
      <w:pPr>
        <w:pStyle w:val="BodyText"/>
        <w:tabs>
          <w:tab w:val="left" w:pos="709"/>
        </w:tabs>
        <w:spacing w:after="0"/>
        <w:ind w:firstLine="709"/>
        <w:jc w:val="both"/>
      </w:pPr>
      <w:r w:rsidRPr="0059649F">
        <w:t xml:space="preserve">При назначении наказания судья учитывает характер совершенного административного правонарушения, </w:t>
      </w:r>
      <w:r w:rsidRPr="0059649F" w:rsidR="00E7207E">
        <w:rPr>
          <w:lang w:val="ru-RU"/>
        </w:rPr>
        <w:t xml:space="preserve">данные о личности </w:t>
      </w:r>
      <w:r w:rsidRPr="0059649F" w:rsidR="0058131A">
        <w:rPr>
          <w:lang w:val="ru-RU"/>
        </w:rPr>
        <w:t>Тургунов</w:t>
      </w:r>
      <w:r w:rsidRPr="0059649F" w:rsidR="00F538DB">
        <w:rPr>
          <w:lang w:val="ru-RU"/>
        </w:rPr>
        <w:t>а</w:t>
      </w:r>
      <w:r w:rsidRPr="0059649F" w:rsidR="0058131A">
        <w:rPr>
          <w:lang w:val="ru-RU"/>
        </w:rPr>
        <w:t xml:space="preserve"> Т.Т.</w:t>
      </w:r>
      <w:r w:rsidRPr="0059649F">
        <w:t xml:space="preserve"> </w:t>
      </w:r>
    </w:p>
    <w:p w:rsidR="00026267" w:rsidRPr="0059649F" w:rsidP="005819B9">
      <w:pPr>
        <w:pStyle w:val="BodyText"/>
        <w:tabs>
          <w:tab w:val="left" w:pos="709"/>
        </w:tabs>
        <w:spacing w:after="0"/>
        <w:ind w:firstLine="709"/>
        <w:jc w:val="both"/>
      </w:pPr>
      <w:r w:rsidRPr="0059649F">
        <w:rPr>
          <w:rFonts w:eastAsia="Calibri"/>
        </w:rPr>
        <w:t>Обстоятельств, смягчающ</w:t>
      </w:r>
      <w:r w:rsidRPr="0059649F">
        <w:rPr>
          <w:rFonts w:eastAsia="Calibri"/>
          <w:lang w:val="ru-RU"/>
        </w:rPr>
        <w:t>и</w:t>
      </w:r>
      <w:r w:rsidRPr="0059649F" w:rsidR="00F637AF">
        <w:rPr>
          <w:rFonts w:eastAsia="Calibri"/>
          <w:lang w:val="ru-RU"/>
        </w:rPr>
        <w:t>х</w:t>
      </w:r>
      <w:r w:rsidRPr="0059649F" w:rsidR="00F538DB">
        <w:rPr>
          <w:rFonts w:eastAsia="Calibri"/>
          <w:lang w:val="ru-RU"/>
        </w:rPr>
        <w:t>, отягчающих</w:t>
      </w:r>
      <w:r w:rsidRPr="0059649F" w:rsidR="0027181B">
        <w:rPr>
          <w:rFonts w:eastAsia="Calibri"/>
          <w:lang w:val="ru-RU"/>
        </w:rPr>
        <w:t xml:space="preserve"> </w:t>
      </w:r>
      <w:r w:rsidRPr="0059649F">
        <w:rPr>
          <w:rFonts w:eastAsia="Calibri"/>
        </w:rPr>
        <w:t>административную ответственность</w:t>
      </w:r>
      <w:r w:rsidRPr="0059649F">
        <w:rPr>
          <w:rFonts w:eastAsia="Calibri"/>
          <w:lang w:val="ru-RU"/>
        </w:rPr>
        <w:t>,</w:t>
      </w:r>
      <w:r w:rsidRPr="0059649F">
        <w:rPr>
          <w:rFonts w:eastAsia="Calibri"/>
        </w:rPr>
        <w:t xml:space="preserve"> </w:t>
      </w:r>
      <w:r w:rsidRPr="0059649F">
        <w:rPr>
          <w:rFonts w:eastAsia="Calibri"/>
          <w:lang w:val="ru-RU"/>
        </w:rPr>
        <w:t>предусмотренных</w:t>
      </w:r>
      <w:r w:rsidRPr="0059649F">
        <w:rPr>
          <w:rFonts w:eastAsia="Calibri"/>
        </w:rPr>
        <w:t xml:space="preserve"> ст. 4.2</w:t>
      </w:r>
      <w:r w:rsidRPr="0059649F" w:rsidR="00F538DB">
        <w:rPr>
          <w:rFonts w:eastAsia="Calibri"/>
          <w:lang w:val="ru-RU"/>
        </w:rPr>
        <w:t>, 4.3</w:t>
      </w:r>
      <w:r w:rsidRPr="0059649F">
        <w:rPr>
          <w:rFonts w:eastAsia="Calibri"/>
        </w:rPr>
        <w:t xml:space="preserve"> Кодекса Российской Федерации об административных правонарушениях</w:t>
      </w:r>
      <w:r w:rsidRPr="0059649F">
        <w:t xml:space="preserve">, </w:t>
      </w:r>
      <w:r w:rsidRPr="0059649F" w:rsidR="00F637AF">
        <w:rPr>
          <w:lang w:val="ru-RU"/>
        </w:rPr>
        <w:t>не имеется</w:t>
      </w:r>
      <w:r w:rsidRPr="0059649F">
        <w:t>.</w:t>
      </w:r>
    </w:p>
    <w:p w:rsidR="00026267" w:rsidRPr="0059649F" w:rsidP="005819B9">
      <w:pPr>
        <w:pStyle w:val="BodyText"/>
        <w:tabs>
          <w:tab w:val="left" w:pos="709"/>
        </w:tabs>
        <w:spacing w:after="0"/>
        <w:ind w:firstLine="709"/>
        <w:jc w:val="both"/>
      </w:pPr>
      <w:r w:rsidRPr="0059649F">
        <w:t>Руководствуясь   ст. ст.   29.9   ч.1, 29.10   Кодекса Российской Федерации об административных правонарушениях, мировой судья</w:t>
      </w:r>
    </w:p>
    <w:p w:rsidR="00026267" w:rsidRPr="0059649F" w:rsidP="005819B9">
      <w:pPr>
        <w:jc w:val="center"/>
        <w:rPr>
          <w:sz w:val="24"/>
          <w:szCs w:val="24"/>
        </w:rPr>
      </w:pPr>
    </w:p>
    <w:p w:rsidR="00026267" w:rsidRPr="0059649F" w:rsidP="005819B9">
      <w:pPr>
        <w:jc w:val="center"/>
        <w:rPr>
          <w:sz w:val="24"/>
          <w:szCs w:val="24"/>
        </w:rPr>
      </w:pPr>
      <w:r w:rsidRPr="0059649F">
        <w:rPr>
          <w:sz w:val="24"/>
          <w:szCs w:val="24"/>
        </w:rPr>
        <w:t>ПОСТАНОВИЛ:</w:t>
      </w:r>
    </w:p>
    <w:p w:rsidR="00026267" w:rsidRPr="0059649F" w:rsidP="005819B9">
      <w:pPr>
        <w:jc w:val="both"/>
        <w:rPr>
          <w:sz w:val="24"/>
          <w:szCs w:val="24"/>
        </w:rPr>
      </w:pPr>
    </w:p>
    <w:p w:rsidR="00026267" w:rsidRPr="0059649F" w:rsidP="005819B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59649F">
        <w:rPr>
          <w:sz w:val="24"/>
          <w:szCs w:val="24"/>
        </w:rPr>
        <w:t>Тургунова</w:t>
      </w:r>
      <w:r w:rsidRPr="0059649F">
        <w:rPr>
          <w:sz w:val="24"/>
          <w:szCs w:val="24"/>
        </w:rPr>
        <w:t xml:space="preserve"> Т.</w:t>
      </w:r>
      <w:r w:rsidRPr="0059649F">
        <w:rPr>
          <w:sz w:val="24"/>
          <w:szCs w:val="24"/>
        </w:rPr>
        <w:t xml:space="preserve"> Т.</w:t>
      </w:r>
      <w:r w:rsidRPr="0059649F" w:rsidR="0027181B">
        <w:rPr>
          <w:sz w:val="24"/>
          <w:szCs w:val="24"/>
        </w:rPr>
        <w:t xml:space="preserve"> </w:t>
      </w:r>
      <w:r w:rsidRPr="0059649F" w:rsidR="00DD39F8">
        <w:rPr>
          <w:sz w:val="24"/>
          <w:szCs w:val="24"/>
        </w:rPr>
        <w:t>признать виновн</w:t>
      </w:r>
      <w:r w:rsidRPr="0059649F" w:rsidR="00465EF8">
        <w:rPr>
          <w:sz w:val="24"/>
          <w:szCs w:val="24"/>
        </w:rPr>
        <w:t>ым</w:t>
      </w:r>
      <w:r w:rsidRPr="0059649F">
        <w:rPr>
          <w:sz w:val="24"/>
          <w:szCs w:val="24"/>
        </w:rPr>
        <w:t xml:space="preserve"> в совершении административного правонарушения, предусмотренного ч.1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45</w:t>
      </w:r>
      <w:r w:rsidRPr="0059649F" w:rsidR="00342330">
        <w:rPr>
          <w:sz w:val="24"/>
          <w:szCs w:val="24"/>
        </w:rPr>
        <w:t> 000 (</w:t>
      </w:r>
      <w:r w:rsidRPr="0059649F">
        <w:rPr>
          <w:sz w:val="24"/>
          <w:szCs w:val="24"/>
        </w:rPr>
        <w:t>сор</w:t>
      </w:r>
      <w:r w:rsidRPr="0059649F">
        <w:rPr>
          <w:sz w:val="24"/>
          <w:szCs w:val="24"/>
        </w:rPr>
        <w:t>ока пяти</w:t>
      </w:r>
      <w:r w:rsidRPr="0059649F" w:rsidR="00342330">
        <w:rPr>
          <w:sz w:val="24"/>
          <w:szCs w:val="24"/>
        </w:rPr>
        <w:t xml:space="preserve"> тысяч) рублей </w:t>
      </w:r>
      <w:r w:rsidRPr="0059649F">
        <w:rPr>
          <w:sz w:val="24"/>
          <w:szCs w:val="24"/>
        </w:rPr>
        <w:t>с лишением права управления транспортными средствами на срок 01 (один) год и 06 (шесть) месяцев.</w:t>
      </w:r>
    </w:p>
    <w:p w:rsidR="0027181B" w:rsidRPr="0059649F" w:rsidP="005819B9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59649F">
        <w:rPr>
          <w:sz w:val="24"/>
          <w:szCs w:val="24"/>
        </w:rPr>
        <w:t>Штраф должен быть уплачен на расчетный счет: 03100643000000018700 Получатель УФК по ХМАО-Югре (УМВД России по ХМАО-Югре) Банк РКЦ г. Ханты-Мансийска БИК 007162163 ОКТМО 71874000 ИНН 8601010390 КПП 860101001, кор/сч 40102810245370000007 КБК 1881160112301000</w:t>
      </w:r>
      <w:r w:rsidRPr="0059649F">
        <w:rPr>
          <w:sz w:val="24"/>
          <w:szCs w:val="24"/>
        </w:rPr>
        <w:t xml:space="preserve">1140 УИН </w:t>
      </w:r>
      <w:r w:rsidRPr="0059649F" w:rsidR="00F538DB">
        <w:rPr>
          <w:sz w:val="24"/>
          <w:szCs w:val="24"/>
        </w:rPr>
        <w:t>18810486250290004755</w:t>
      </w:r>
      <w:r w:rsidRPr="0059649F">
        <w:rPr>
          <w:sz w:val="24"/>
          <w:szCs w:val="24"/>
        </w:rPr>
        <w:t>.</w:t>
      </w:r>
    </w:p>
    <w:p w:rsidR="00026267" w:rsidRPr="0059649F" w:rsidP="005819B9">
      <w:pPr>
        <w:pStyle w:val="NoSpacing"/>
        <w:ind w:firstLine="708"/>
        <w:jc w:val="both"/>
        <w:rPr>
          <w:sz w:val="24"/>
          <w:szCs w:val="24"/>
        </w:rPr>
      </w:pPr>
      <w:r w:rsidRPr="0059649F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59649F">
        <w:rPr>
          <w:sz w:val="24"/>
          <w:szCs w:val="24"/>
        </w:rPr>
        <w:t xml:space="preserve">штрафа в законную силу либо со дня истечения срока отсрочки или срока рассрочки, предусмотренных </w:t>
      </w:r>
      <w:hyperlink r:id="rId10" w:anchor="sub_315" w:history="1">
        <w:r w:rsidRPr="0059649F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59649F">
        <w:rPr>
          <w:sz w:val="24"/>
          <w:szCs w:val="24"/>
        </w:rPr>
        <w:t xml:space="preserve"> настоящего Кодекса.</w:t>
      </w:r>
    </w:p>
    <w:p w:rsidR="00026267" w:rsidRPr="0059649F" w:rsidP="005819B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49F">
        <w:rPr>
          <w:rFonts w:ascii="Times New Roman" w:hAnsi="Times New Roman" w:cs="Times New Roman"/>
          <w:sz w:val="24"/>
          <w:szCs w:val="24"/>
        </w:rPr>
        <w:t xml:space="preserve">  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</w:t>
      </w:r>
      <w:r w:rsidRPr="0059649F">
        <w:rPr>
          <w:rFonts w:ascii="Times New Roman" w:hAnsi="Times New Roman" w:cs="Times New Roman"/>
          <w:sz w:val="24"/>
          <w:szCs w:val="24"/>
        </w:rPr>
        <w:t>ных правонарушениях.</w:t>
      </w:r>
    </w:p>
    <w:p w:rsidR="00026267" w:rsidRPr="0059649F" w:rsidP="005819B9">
      <w:pPr>
        <w:pStyle w:val="NoSpacing"/>
        <w:ind w:firstLine="708"/>
        <w:jc w:val="both"/>
        <w:rPr>
          <w:sz w:val="24"/>
          <w:szCs w:val="24"/>
        </w:rPr>
      </w:pPr>
      <w:r w:rsidRPr="0059649F">
        <w:rPr>
          <w:sz w:val="24"/>
          <w:szCs w:val="24"/>
        </w:rPr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</w:t>
      </w:r>
      <w:r w:rsidRPr="0059649F">
        <w:rPr>
          <w:sz w:val="24"/>
          <w:szCs w:val="24"/>
        </w:rPr>
        <w:t xml:space="preserve"> должностное лицо, вынесшие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</w:t>
      </w:r>
      <w:r w:rsidRPr="0059649F">
        <w:rPr>
          <w:sz w:val="24"/>
          <w:szCs w:val="24"/>
        </w:rPr>
        <w:t>фа на срок до трех месяцев.</w:t>
      </w:r>
    </w:p>
    <w:p w:rsidR="00026267" w:rsidRPr="0059649F" w:rsidP="005819B9">
      <w:pPr>
        <w:ind w:firstLine="567"/>
        <w:jc w:val="both"/>
        <w:rPr>
          <w:sz w:val="24"/>
          <w:szCs w:val="24"/>
        </w:rPr>
      </w:pPr>
      <w:r w:rsidRPr="0059649F">
        <w:rPr>
          <w:sz w:val="24"/>
          <w:szCs w:val="24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026267" w:rsidRPr="0059649F" w:rsidP="005819B9">
      <w:pPr>
        <w:ind w:firstLine="567"/>
        <w:jc w:val="both"/>
        <w:rPr>
          <w:bCs/>
          <w:sz w:val="24"/>
          <w:szCs w:val="24"/>
        </w:rPr>
      </w:pPr>
      <w:r w:rsidRPr="0059649F">
        <w:rPr>
          <w:bCs/>
          <w:sz w:val="24"/>
          <w:szCs w:val="24"/>
        </w:rPr>
        <w:t>Разъяснить, что в течение трех рабочих дней со дня вступления в за</w:t>
      </w:r>
      <w:r w:rsidRPr="0059649F">
        <w:rPr>
          <w:bCs/>
          <w:sz w:val="24"/>
          <w:szCs w:val="24"/>
        </w:rPr>
        <w:t>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</w:t>
      </w:r>
      <w:r w:rsidRPr="0059649F">
        <w:rPr>
          <w:bCs/>
          <w:sz w:val="24"/>
          <w:szCs w:val="24"/>
        </w:rPr>
        <w:t>ый орган в тот же срок.</w:t>
      </w:r>
    </w:p>
    <w:p w:rsidR="00026267" w:rsidRPr="0059649F" w:rsidP="005819B9">
      <w:pPr>
        <w:ind w:firstLine="567"/>
        <w:jc w:val="both"/>
        <w:rPr>
          <w:sz w:val="24"/>
          <w:szCs w:val="24"/>
        </w:rPr>
      </w:pPr>
      <w:r w:rsidRPr="0059649F">
        <w:rPr>
          <w:bCs/>
          <w:sz w:val="24"/>
          <w:szCs w:val="24"/>
        </w:rPr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</w:t>
      </w:r>
      <w:r w:rsidRPr="0059649F">
        <w:rPr>
          <w:bCs/>
          <w:sz w:val="24"/>
          <w:szCs w:val="24"/>
        </w:rPr>
        <w:t>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</w:t>
      </w:r>
      <w:r w:rsidRPr="0059649F">
        <w:rPr>
          <w:bCs/>
          <w:sz w:val="24"/>
          <w:szCs w:val="24"/>
        </w:rPr>
        <w:t>в.</w:t>
      </w:r>
    </w:p>
    <w:p w:rsidR="00026267" w:rsidRPr="0059649F" w:rsidP="005819B9">
      <w:pPr>
        <w:pStyle w:val="NoSpacing"/>
        <w:ind w:firstLine="708"/>
        <w:jc w:val="both"/>
        <w:rPr>
          <w:sz w:val="24"/>
          <w:szCs w:val="24"/>
        </w:rPr>
      </w:pPr>
      <w:r w:rsidRPr="0059649F">
        <w:rPr>
          <w:sz w:val="24"/>
          <w:szCs w:val="24"/>
        </w:rPr>
        <w:t xml:space="preserve">Постановление может быть обжаловано в течение 10 </w:t>
      </w:r>
      <w:r w:rsidRPr="0059649F" w:rsidR="008B040E">
        <w:rPr>
          <w:sz w:val="24"/>
          <w:szCs w:val="24"/>
        </w:rPr>
        <w:t>дней</w:t>
      </w:r>
      <w:r w:rsidRPr="0059649F">
        <w:rPr>
          <w:sz w:val="24"/>
          <w:szCs w:val="24"/>
        </w:rPr>
        <w:t xml:space="preserve">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DF217C" w:rsidRPr="0059649F" w:rsidP="005819B9">
      <w:pPr>
        <w:jc w:val="both"/>
        <w:rPr>
          <w:sz w:val="24"/>
          <w:szCs w:val="24"/>
        </w:rPr>
      </w:pPr>
    </w:p>
    <w:p w:rsidR="0059649F" w:rsidRPr="0059649F" w:rsidP="0059649F">
      <w:pPr>
        <w:rPr>
          <w:sz w:val="24"/>
          <w:szCs w:val="24"/>
        </w:rPr>
      </w:pPr>
      <w:r w:rsidRPr="0059649F">
        <w:rPr>
          <w:sz w:val="24"/>
          <w:szCs w:val="24"/>
        </w:rPr>
        <w:t xml:space="preserve">               </w:t>
      </w:r>
      <w:r w:rsidRPr="0059649F" w:rsidR="0027181B">
        <w:rPr>
          <w:sz w:val="24"/>
          <w:szCs w:val="24"/>
        </w:rPr>
        <w:t xml:space="preserve">         </w:t>
      </w:r>
    </w:p>
    <w:p w:rsidR="0027181B" w:rsidRPr="0059649F" w:rsidP="005964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59649F">
        <w:rPr>
          <w:sz w:val="24"/>
          <w:szCs w:val="24"/>
        </w:rPr>
        <w:t xml:space="preserve">Мировой судья                                          </w:t>
      </w:r>
      <w:r w:rsidRPr="0059649F" w:rsidR="00B50974">
        <w:rPr>
          <w:sz w:val="24"/>
          <w:szCs w:val="24"/>
        </w:rPr>
        <w:t xml:space="preserve"> </w:t>
      </w:r>
      <w:r w:rsidRPr="0059649F">
        <w:rPr>
          <w:sz w:val="24"/>
          <w:szCs w:val="24"/>
        </w:rPr>
        <w:t>Е.А.Таскаева</w:t>
      </w:r>
    </w:p>
    <w:p w:rsidR="0051564E" w:rsidRPr="0059649F" w:rsidP="005819B9">
      <w:pPr>
        <w:jc w:val="both"/>
        <w:rPr>
          <w:sz w:val="24"/>
          <w:szCs w:val="24"/>
        </w:rPr>
      </w:pPr>
    </w:p>
    <w:sectPr w:rsidSect="0027181B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42"/>
    <w:rsid w:val="000031B8"/>
    <w:rsid w:val="00026267"/>
    <w:rsid w:val="00027C50"/>
    <w:rsid w:val="000722AC"/>
    <w:rsid w:val="000A0535"/>
    <w:rsid w:val="000B29F7"/>
    <w:rsid w:val="000F40D9"/>
    <w:rsid w:val="00110C6C"/>
    <w:rsid w:val="0013631E"/>
    <w:rsid w:val="00144596"/>
    <w:rsid w:val="001478FF"/>
    <w:rsid w:val="00165EDB"/>
    <w:rsid w:val="002301BC"/>
    <w:rsid w:val="0027181B"/>
    <w:rsid w:val="00311CFD"/>
    <w:rsid w:val="003148D4"/>
    <w:rsid w:val="00342330"/>
    <w:rsid w:val="003746BC"/>
    <w:rsid w:val="00387EA7"/>
    <w:rsid w:val="00465EF8"/>
    <w:rsid w:val="00470E1B"/>
    <w:rsid w:val="0051564E"/>
    <w:rsid w:val="00564D26"/>
    <w:rsid w:val="00566C4D"/>
    <w:rsid w:val="005675B3"/>
    <w:rsid w:val="0058131A"/>
    <w:rsid w:val="005819B9"/>
    <w:rsid w:val="005845A3"/>
    <w:rsid w:val="005955AF"/>
    <w:rsid w:val="0059649F"/>
    <w:rsid w:val="005D0ADC"/>
    <w:rsid w:val="00651409"/>
    <w:rsid w:val="00680A0A"/>
    <w:rsid w:val="00694EC3"/>
    <w:rsid w:val="006F0BBF"/>
    <w:rsid w:val="007214BE"/>
    <w:rsid w:val="007628C0"/>
    <w:rsid w:val="007C7EE1"/>
    <w:rsid w:val="00802708"/>
    <w:rsid w:val="00813D60"/>
    <w:rsid w:val="00863D45"/>
    <w:rsid w:val="00891EC6"/>
    <w:rsid w:val="008B040E"/>
    <w:rsid w:val="008E54DA"/>
    <w:rsid w:val="00945FF1"/>
    <w:rsid w:val="00970E9F"/>
    <w:rsid w:val="00A748B8"/>
    <w:rsid w:val="00A7723D"/>
    <w:rsid w:val="00AC6FAE"/>
    <w:rsid w:val="00B11C11"/>
    <w:rsid w:val="00B50902"/>
    <w:rsid w:val="00B50974"/>
    <w:rsid w:val="00B62C77"/>
    <w:rsid w:val="00B66A89"/>
    <w:rsid w:val="00B742A7"/>
    <w:rsid w:val="00B930F9"/>
    <w:rsid w:val="00BB11DE"/>
    <w:rsid w:val="00BD011D"/>
    <w:rsid w:val="00C029F1"/>
    <w:rsid w:val="00C224A7"/>
    <w:rsid w:val="00C468CF"/>
    <w:rsid w:val="00C7517B"/>
    <w:rsid w:val="00CA1E19"/>
    <w:rsid w:val="00CD5D04"/>
    <w:rsid w:val="00D072F3"/>
    <w:rsid w:val="00DD39F8"/>
    <w:rsid w:val="00DF217C"/>
    <w:rsid w:val="00E03391"/>
    <w:rsid w:val="00E54A42"/>
    <w:rsid w:val="00E7207E"/>
    <w:rsid w:val="00E75454"/>
    <w:rsid w:val="00E9160D"/>
    <w:rsid w:val="00F538DB"/>
    <w:rsid w:val="00F637AF"/>
    <w:rsid w:val="00F7664D"/>
    <w:rsid w:val="00F8683E"/>
    <w:rsid w:val="00FD6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9F9C5A-4504-47CF-BD93-1E6A22C6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26267"/>
    <w:rPr>
      <w:color w:val="0000FF"/>
      <w:u w:val="single"/>
    </w:rPr>
  </w:style>
  <w:style w:type="paragraph" w:styleId="Title">
    <w:name w:val="Title"/>
    <w:basedOn w:val="Normal"/>
    <w:link w:val="a"/>
    <w:qFormat/>
    <w:rsid w:val="00026267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026267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026267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0262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1"/>
    <w:unhideWhenUsed/>
    <w:rsid w:val="0002626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026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026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2626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6267"/>
    <w:pPr>
      <w:shd w:val="clear" w:color="auto" w:fill="FFFFFF"/>
      <w:autoSpaceDE/>
      <w:autoSpaceDN/>
      <w:adjustRightInd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026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819B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19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garantF1://12025267.122601" TargetMode="External" /><Relationship Id="rId7" Type="http://schemas.openxmlformats.org/officeDocument/2006/relationships/hyperlink" Target="http://www.consultant.ru/document/cons_doc_LAW_34661/67bcfa750b6d764d14b126b1c74a5e413db11944/" TargetMode="External" /><Relationship Id="rId8" Type="http://schemas.openxmlformats.org/officeDocument/2006/relationships/hyperlink" Target="http://www.consultant.ru/document/cons_doc_LAW_34661/777b1cbcecd072d6956dfe3563ec84636919491c/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